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744A5" w14:textId="158F992D" w:rsidR="0003740C" w:rsidRPr="00FD3C23" w:rsidRDefault="00FD3C23" w:rsidP="00AB239F">
      <w:pPr>
        <w:ind w:right="140"/>
        <w:jc w:val="center"/>
        <w:rPr>
          <w:rFonts w:asciiTheme="minorHAnsi" w:hAnsiTheme="minorHAnsi" w:cs="Arial"/>
          <w:b/>
          <w:sz w:val="36"/>
          <w:szCs w:val="21"/>
        </w:rPr>
      </w:pPr>
      <w:r>
        <w:rPr>
          <w:rFonts w:asciiTheme="minorHAnsi" w:hAnsiTheme="minorHAnsi" w:cs="Arial"/>
          <w:b/>
          <w:noProof/>
          <w:sz w:val="72"/>
          <w:szCs w:val="40"/>
        </w:rPr>
        <w:drawing>
          <wp:anchor distT="0" distB="0" distL="114300" distR="114300" simplePos="0" relativeHeight="251662336" behindDoc="1" locked="0" layoutInCell="1" allowOverlap="1" wp14:anchorId="79EAEC1A" wp14:editId="4470AA31">
            <wp:simplePos x="0" y="0"/>
            <wp:positionH relativeFrom="column">
              <wp:posOffset>2599885</wp:posOffset>
            </wp:positionH>
            <wp:positionV relativeFrom="paragraph">
              <wp:posOffset>5715</wp:posOffset>
            </wp:positionV>
            <wp:extent cx="534035" cy="353566"/>
            <wp:effectExtent l="0" t="0" r="0" b="254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035" cy="353566"/>
                    </a:xfrm>
                    <a:prstGeom prst="rect">
                      <a:avLst/>
                    </a:prstGeom>
                  </pic:spPr>
                </pic:pic>
              </a:graphicData>
            </a:graphic>
            <wp14:sizeRelH relativeFrom="page">
              <wp14:pctWidth>0</wp14:pctWidth>
            </wp14:sizeRelH>
            <wp14:sizeRelV relativeFrom="page">
              <wp14:pctHeight>0</wp14:pctHeight>
            </wp14:sizeRelV>
          </wp:anchor>
        </w:drawing>
      </w:r>
    </w:p>
    <w:p w14:paraId="2024DD09" w14:textId="036348F0" w:rsidR="009C189F" w:rsidRPr="00BE43B0" w:rsidRDefault="00AF3BDB" w:rsidP="00915997">
      <w:pPr>
        <w:ind w:left="142" w:right="282"/>
        <w:jc w:val="center"/>
        <w:rPr>
          <w:rFonts w:asciiTheme="minorHAnsi" w:hAnsiTheme="minorHAnsi" w:cs="Arial"/>
          <w:b/>
          <w:sz w:val="32"/>
          <w:szCs w:val="32"/>
        </w:rPr>
      </w:pPr>
      <w:r>
        <w:rPr>
          <w:rFonts w:asciiTheme="minorHAnsi" w:hAnsiTheme="minorHAnsi" w:cs="Arial"/>
          <w:b/>
          <w:noProof/>
          <w:sz w:val="32"/>
          <w:szCs w:val="32"/>
        </w:rPr>
        <mc:AlternateContent>
          <mc:Choice Requires="wps">
            <w:drawing>
              <wp:anchor distT="0" distB="0" distL="114300" distR="114300" simplePos="0" relativeHeight="251660288" behindDoc="1" locked="0" layoutInCell="1" allowOverlap="1" wp14:anchorId="12F1CF98" wp14:editId="737E3F2F">
                <wp:simplePos x="0" y="0"/>
                <wp:positionH relativeFrom="column">
                  <wp:posOffset>692250</wp:posOffset>
                </wp:positionH>
                <wp:positionV relativeFrom="paragraph">
                  <wp:posOffset>246034</wp:posOffset>
                </wp:positionV>
                <wp:extent cx="4635349" cy="724277"/>
                <wp:effectExtent l="0" t="0" r="13335" b="12700"/>
                <wp:wrapNone/>
                <wp:docPr id="1" name="Rectangle 1"/>
                <wp:cNvGraphicFramePr/>
                <a:graphic xmlns:a="http://schemas.openxmlformats.org/drawingml/2006/main">
                  <a:graphicData uri="http://schemas.microsoft.com/office/word/2010/wordprocessingShape">
                    <wps:wsp>
                      <wps:cNvSpPr/>
                      <wps:spPr>
                        <a:xfrm>
                          <a:off x="0" y="0"/>
                          <a:ext cx="4635349" cy="7242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B1D6" id="Rectangle 1" o:spid="_x0000_s1026" style="position:absolute;margin-left:54.5pt;margin-top:19.35pt;width:365pt;height:5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" fillcolor="white [3212]" strokecolor="#1f4d78 [1604]" strokeweight="1pt"/>
            </w:pict>
          </mc:Fallback>
        </mc:AlternateContent>
      </w:r>
    </w:p>
    <w:p w14:paraId="1DE89E9C" w14:textId="59592CC0" w:rsidR="007E2055" w:rsidRPr="000D4DC9" w:rsidRDefault="0003740C" w:rsidP="00915997">
      <w:pPr>
        <w:ind w:left="142" w:right="282"/>
        <w:jc w:val="center"/>
        <w:rPr>
          <w:rFonts w:ascii="Tahoma" w:eastAsia="Calibri" w:hAnsi="Tahoma" w:cs="Tahoma"/>
          <w:b/>
          <w:sz w:val="48"/>
          <w:szCs w:val="44"/>
        </w:rPr>
      </w:pPr>
      <w:r w:rsidRPr="000D4DC9">
        <w:rPr>
          <w:rFonts w:ascii="Tahoma" w:eastAsia="Calibri" w:hAnsi="Tahoma" w:cs="Tahoma"/>
          <w:b/>
          <w:sz w:val="48"/>
          <w:szCs w:val="44"/>
        </w:rPr>
        <w:t xml:space="preserve">February Half Term </w:t>
      </w:r>
      <w:r w:rsidR="002674AB" w:rsidRPr="000D4DC9">
        <w:rPr>
          <w:rFonts w:ascii="Tahoma" w:eastAsia="Calibri" w:hAnsi="Tahoma" w:cs="Tahoma"/>
          <w:b/>
          <w:sz w:val="48"/>
          <w:szCs w:val="44"/>
        </w:rPr>
        <w:t>Inclusive</w:t>
      </w:r>
      <w:r w:rsidR="007E2055" w:rsidRPr="000D4DC9">
        <w:rPr>
          <w:rFonts w:ascii="Tahoma" w:eastAsia="Calibri" w:hAnsi="Tahoma" w:cs="Tahoma"/>
          <w:b/>
          <w:sz w:val="48"/>
          <w:szCs w:val="44"/>
        </w:rPr>
        <w:t xml:space="preserve"> </w:t>
      </w:r>
    </w:p>
    <w:p w14:paraId="1B31A0F5" w14:textId="2D13E50F" w:rsidR="00AB239F" w:rsidRPr="000D4DC9" w:rsidRDefault="0003740C" w:rsidP="00915997">
      <w:pPr>
        <w:ind w:left="142" w:right="282"/>
        <w:jc w:val="center"/>
        <w:rPr>
          <w:rFonts w:ascii="Tahoma" w:eastAsia="Calibri" w:hAnsi="Tahoma" w:cs="Tahoma"/>
          <w:b/>
          <w:sz w:val="36"/>
          <w:szCs w:val="32"/>
        </w:rPr>
      </w:pPr>
      <w:r w:rsidRPr="000D4DC9">
        <w:rPr>
          <w:rFonts w:ascii="Tahoma" w:eastAsia="Calibri" w:hAnsi="Tahoma" w:cs="Tahoma"/>
          <w:b/>
          <w:sz w:val="48"/>
          <w:szCs w:val="44"/>
        </w:rPr>
        <w:t xml:space="preserve">Online </w:t>
      </w:r>
      <w:r w:rsidR="002674AB" w:rsidRPr="000D4DC9">
        <w:rPr>
          <w:rFonts w:ascii="Tahoma" w:eastAsia="Calibri" w:hAnsi="Tahoma" w:cs="Tahoma"/>
          <w:b/>
          <w:sz w:val="48"/>
          <w:szCs w:val="44"/>
        </w:rPr>
        <w:t xml:space="preserve">Dance </w:t>
      </w:r>
      <w:r w:rsidRPr="000D4DC9">
        <w:rPr>
          <w:rFonts w:ascii="Tahoma" w:eastAsia="Calibri" w:hAnsi="Tahoma" w:cs="Tahoma"/>
          <w:b/>
          <w:sz w:val="48"/>
          <w:szCs w:val="44"/>
        </w:rPr>
        <w:t>Intensive</w:t>
      </w:r>
    </w:p>
    <w:p w14:paraId="4E8D7E64" w14:textId="77777777" w:rsidR="00915997" w:rsidRPr="000D4DC9" w:rsidRDefault="00915997" w:rsidP="00AB239F">
      <w:pPr>
        <w:ind w:left="142" w:right="282"/>
        <w:jc w:val="center"/>
        <w:rPr>
          <w:rFonts w:ascii="Tahoma" w:eastAsia="Calibri" w:hAnsi="Tahoma" w:cs="Tahoma"/>
          <w:sz w:val="36"/>
          <w:szCs w:val="36"/>
        </w:rPr>
      </w:pPr>
    </w:p>
    <w:p w14:paraId="0645E5C8" w14:textId="77777777" w:rsidR="00287F4D" w:rsidRPr="000D4DC9" w:rsidRDefault="003342A3" w:rsidP="00BD2B62">
      <w:pPr>
        <w:ind w:left="142" w:right="282"/>
        <w:jc w:val="center"/>
        <w:rPr>
          <w:rFonts w:ascii="Tahoma" w:eastAsia="Calibri" w:hAnsi="Tahoma" w:cs="Tahoma"/>
          <w:sz w:val="36"/>
          <w:szCs w:val="36"/>
        </w:rPr>
      </w:pPr>
      <w:r w:rsidRPr="000D4DC9">
        <w:rPr>
          <w:rFonts w:ascii="Tahoma" w:eastAsia="Calibri" w:hAnsi="Tahoma" w:cs="Tahoma"/>
          <w:sz w:val="36"/>
          <w:szCs w:val="36"/>
        </w:rPr>
        <w:t xml:space="preserve">Break away from daily routine and join Ballet Cymru </w:t>
      </w:r>
    </w:p>
    <w:p w14:paraId="13503325" w14:textId="056FE75A" w:rsidR="003342A3" w:rsidRPr="000D4DC9" w:rsidRDefault="003342A3" w:rsidP="00BD2B62">
      <w:pPr>
        <w:ind w:left="142" w:right="282"/>
        <w:jc w:val="center"/>
        <w:rPr>
          <w:rFonts w:ascii="Tahoma" w:eastAsia="Calibri" w:hAnsi="Tahoma" w:cs="Tahoma"/>
          <w:sz w:val="36"/>
          <w:szCs w:val="36"/>
        </w:rPr>
      </w:pPr>
      <w:r w:rsidRPr="000D4DC9">
        <w:rPr>
          <w:rFonts w:ascii="Tahoma" w:eastAsia="Calibri" w:hAnsi="Tahoma" w:cs="Tahoma"/>
          <w:sz w:val="36"/>
          <w:szCs w:val="36"/>
        </w:rPr>
        <w:t xml:space="preserve">for a burst of </w:t>
      </w:r>
      <w:r w:rsidR="002674AB" w:rsidRPr="000D4DC9">
        <w:rPr>
          <w:rFonts w:ascii="Tahoma" w:eastAsia="Calibri" w:hAnsi="Tahoma" w:cs="Tahoma"/>
          <w:sz w:val="36"/>
          <w:szCs w:val="36"/>
        </w:rPr>
        <w:t>dancing</w:t>
      </w:r>
      <w:r w:rsidR="00CC04C1" w:rsidRPr="000D4DC9">
        <w:rPr>
          <w:rFonts w:ascii="Tahoma" w:eastAsia="Calibri" w:hAnsi="Tahoma" w:cs="Tahoma"/>
          <w:sz w:val="36"/>
          <w:szCs w:val="36"/>
        </w:rPr>
        <w:t xml:space="preserve"> </w:t>
      </w:r>
      <w:r w:rsidR="007E2055" w:rsidRPr="000D4DC9">
        <w:rPr>
          <w:rFonts w:ascii="Tahoma" w:eastAsia="Calibri" w:hAnsi="Tahoma" w:cs="Tahoma"/>
          <w:sz w:val="36"/>
          <w:szCs w:val="36"/>
        </w:rPr>
        <w:t xml:space="preserve">fun </w:t>
      </w:r>
      <w:r w:rsidR="00CC04C1" w:rsidRPr="000D4DC9">
        <w:rPr>
          <w:rFonts w:ascii="Tahoma" w:eastAsia="Calibri" w:hAnsi="Tahoma" w:cs="Tahoma"/>
          <w:sz w:val="36"/>
          <w:szCs w:val="36"/>
        </w:rPr>
        <w:t xml:space="preserve">in February half term. </w:t>
      </w:r>
    </w:p>
    <w:p w14:paraId="1CE2067A" w14:textId="77777777" w:rsidR="00287F4D" w:rsidRPr="000D4DC9" w:rsidRDefault="00287F4D" w:rsidP="00BD2B62">
      <w:pPr>
        <w:ind w:left="142" w:right="282"/>
        <w:jc w:val="center"/>
        <w:rPr>
          <w:rFonts w:ascii="Tahoma" w:eastAsia="Calibri" w:hAnsi="Tahoma" w:cs="Tahoma"/>
          <w:sz w:val="28"/>
          <w:szCs w:val="28"/>
        </w:rPr>
      </w:pPr>
    </w:p>
    <w:p w14:paraId="4E23E18E" w14:textId="6CA2B3A4" w:rsidR="00287F4D" w:rsidRPr="000D4DC9" w:rsidRDefault="00287F4D" w:rsidP="00BE43B0">
      <w:pPr>
        <w:spacing w:line="276" w:lineRule="auto"/>
        <w:ind w:right="282"/>
        <w:jc w:val="center"/>
        <w:rPr>
          <w:rFonts w:ascii="Tahoma" w:eastAsia="Calibri" w:hAnsi="Tahoma" w:cs="Tahoma"/>
          <w:b/>
          <w:sz w:val="36"/>
          <w:szCs w:val="36"/>
        </w:rPr>
      </w:pPr>
      <w:r w:rsidRPr="000D4DC9">
        <w:rPr>
          <w:rFonts w:ascii="Tahoma" w:eastAsia="Calibri" w:hAnsi="Tahoma" w:cs="Tahoma"/>
          <w:b/>
          <w:sz w:val="36"/>
          <w:szCs w:val="36"/>
        </w:rPr>
        <w:t>1</w:t>
      </w:r>
      <w:r w:rsidR="002674AB" w:rsidRPr="000D4DC9">
        <w:rPr>
          <w:rFonts w:ascii="Tahoma" w:eastAsia="Calibri" w:hAnsi="Tahoma" w:cs="Tahoma"/>
          <w:b/>
          <w:sz w:val="36"/>
          <w:szCs w:val="36"/>
        </w:rPr>
        <w:t>6</w:t>
      </w:r>
      <w:r w:rsidR="00AB239F" w:rsidRPr="000D4DC9">
        <w:rPr>
          <w:rFonts w:ascii="Tahoma" w:eastAsia="Calibri" w:hAnsi="Tahoma" w:cs="Tahoma"/>
          <w:b/>
          <w:sz w:val="36"/>
          <w:szCs w:val="36"/>
          <w:vertAlign w:val="superscript"/>
        </w:rPr>
        <w:t>th</w:t>
      </w:r>
      <w:r w:rsidR="00AB239F" w:rsidRPr="000D4DC9">
        <w:rPr>
          <w:rFonts w:ascii="Tahoma" w:eastAsia="Calibri" w:hAnsi="Tahoma" w:cs="Tahoma"/>
          <w:b/>
          <w:sz w:val="36"/>
          <w:szCs w:val="36"/>
        </w:rPr>
        <w:t xml:space="preserve"> – </w:t>
      </w:r>
      <w:r w:rsidRPr="000D4DC9">
        <w:rPr>
          <w:rFonts w:ascii="Tahoma" w:eastAsia="Calibri" w:hAnsi="Tahoma" w:cs="Tahoma"/>
          <w:b/>
          <w:sz w:val="36"/>
          <w:szCs w:val="36"/>
        </w:rPr>
        <w:t>1</w:t>
      </w:r>
      <w:r w:rsidR="002674AB" w:rsidRPr="000D4DC9">
        <w:rPr>
          <w:rFonts w:ascii="Tahoma" w:eastAsia="Calibri" w:hAnsi="Tahoma" w:cs="Tahoma"/>
          <w:b/>
          <w:sz w:val="36"/>
          <w:szCs w:val="36"/>
        </w:rPr>
        <w:t>8</w:t>
      </w:r>
      <w:r w:rsidR="00FD657F" w:rsidRPr="000D4DC9">
        <w:rPr>
          <w:rFonts w:ascii="Tahoma" w:eastAsia="Calibri" w:hAnsi="Tahoma" w:cs="Tahoma"/>
          <w:b/>
          <w:sz w:val="36"/>
          <w:szCs w:val="36"/>
          <w:vertAlign w:val="superscript"/>
        </w:rPr>
        <w:t>th</w:t>
      </w:r>
      <w:r w:rsidR="00AB239F" w:rsidRPr="000D4DC9">
        <w:rPr>
          <w:rFonts w:ascii="Tahoma" w:eastAsia="Calibri" w:hAnsi="Tahoma" w:cs="Tahoma"/>
          <w:b/>
          <w:sz w:val="36"/>
          <w:szCs w:val="36"/>
        </w:rPr>
        <w:t xml:space="preserve"> </w:t>
      </w:r>
      <w:r w:rsidRPr="000D4DC9">
        <w:rPr>
          <w:rFonts w:ascii="Tahoma" w:eastAsia="Calibri" w:hAnsi="Tahoma" w:cs="Tahoma"/>
          <w:b/>
          <w:sz w:val="36"/>
          <w:szCs w:val="36"/>
        </w:rPr>
        <w:t>February</w:t>
      </w:r>
      <w:r w:rsidR="00AB239F" w:rsidRPr="000D4DC9">
        <w:rPr>
          <w:rFonts w:ascii="Tahoma" w:eastAsia="Calibri" w:hAnsi="Tahoma" w:cs="Tahoma"/>
          <w:b/>
          <w:sz w:val="36"/>
          <w:szCs w:val="36"/>
        </w:rPr>
        <w:t xml:space="preserve"> 202</w:t>
      </w:r>
      <w:r w:rsidRPr="000D4DC9">
        <w:rPr>
          <w:rFonts w:ascii="Tahoma" w:eastAsia="Calibri" w:hAnsi="Tahoma" w:cs="Tahoma"/>
          <w:b/>
          <w:sz w:val="36"/>
          <w:szCs w:val="36"/>
        </w:rPr>
        <w:t>1</w:t>
      </w:r>
    </w:p>
    <w:p w14:paraId="2B71D5EA" w14:textId="0694C6E3" w:rsidR="009750CD" w:rsidRPr="000D4DC9" w:rsidRDefault="002674AB" w:rsidP="00BE43B0">
      <w:pPr>
        <w:spacing w:line="276" w:lineRule="auto"/>
        <w:ind w:right="282"/>
        <w:jc w:val="center"/>
        <w:rPr>
          <w:rFonts w:ascii="Tahoma" w:eastAsia="Calibri" w:hAnsi="Tahoma" w:cs="Tahoma"/>
          <w:b/>
          <w:sz w:val="36"/>
          <w:szCs w:val="36"/>
        </w:rPr>
      </w:pPr>
      <w:r w:rsidRPr="000D4DC9">
        <w:rPr>
          <w:rFonts w:ascii="Tahoma" w:eastAsia="Calibri" w:hAnsi="Tahoma" w:cs="Tahoma"/>
          <w:b/>
          <w:sz w:val="36"/>
          <w:szCs w:val="36"/>
        </w:rPr>
        <w:t>2.00</w:t>
      </w:r>
      <w:r w:rsidR="007E2055" w:rsidRPr="000D4DC9">
        <w:rPr>
          <w:rFonts w:ascii="Tahoma" w:eastAsia="Calibri" w:hAnsi="Tahoma" w:cs="Tahoma"/>
          <w:b/>
          <w:sz w:val="36"/>
          <w:szCs w:val="36"/>
        </w:rPr>
        <w:t>p</w:t>
      </w:r>
      <w:r w:rsidR="009750CD" w:rsidRPr="000D4DC9">
        <w:rPr>
          <w:rFonts w:ascii="Tahoma" w:eastAsia="Calibri" w:hAnsi="Tahoma" w:cs="Tahoma"/>
          <w:b/>
          <w:sz w:val="36"/>
          <w:szCs w:val="36"/>
        </w:rPr>
        <w:t>m-</w:t>
      </w:r>
      <w:r w:rsidR="007E2055" w:rsidRPr="000D4DC9">
        <w:rPr>
          <w:rFonts w:ascii="Tahoma" w:eastAsia="Calibri" w:hAnsi="Tahoma" w:cs="Tahoma"/>
          <w:b/>
          <w:sz w:val="36"/>
          <w:szCs w:val="36"/>
        </w:rPr>
        <w:t>3</w:t>
      </w:r>
      <w:r w:rsidR="009750CD" w:rsidRPr="000D4DC9">
        <w:rPr>
          <w:rFonts w:ascii="Tahoma" w:eastAsia="Calibri" w:hAnsi="Tahoma" w:cs="Tahoma"/>
          <w:b/>
          <w:sz w:val="36"/>
          <w:szCs w:val="36"/>
        </w:rPr>
        <w:t>.</w:t>
      </w:r>
      <w:r w:rsidR="007E2055" w:rsidRPr="000D4DC9">
        <w:rPr>
          <w:rFonts w:ascii="Tahoma" w:eastAsia="Calibri" w:hAnsi="Tahoma" w:cs="Tahoma"/>
          <w:b/>
          <w:sz w:val="36"/>
          <w:szCs w:val="36"/>
        </w:rPr>
        <w:t>0</w:t>
      </w:r>
      <w:r w:rsidR="009750CD" w:rsidRPr="000D4DC9">
        <w:rPr>
          <w:rFonts w:ascii="Tahoma" w:eastAsia="Calibri" w:hAnsi="Tahoma" w:cs="Tahoma"/>
          <w:b/>
          <w:sz w:val="36"/>
          <w:szCs w:val="36"/>
        </w:rPr>
        <w:t>0pm</w:t>
      </w:r>
    </w:p>
    <w:p w14:paraId="149E948F" w14:textId="15A750C0" w:rsidR="002674AB" w:rsidRPr="000D4DC9" w:rsidRDefault="002674AB" w:rsidP="00BE43B0">
      <w:pPr>
        <w:spacing w:line="276" w:lineRule="auto"/>
        <w:ind w:right="282"/>
        <w:jc w:val="center"/>
        <w:rPr>
          <w:rFonts w:ascii="Tahoma" w:eastAsia="Calibri" w:hAnsi="Tahoma" w:cs="Tahoma"/>
          <w:b/>
          <w:sz w:val="36"/>
          <w:szCs w:val="36"/>
        </w:rPr>
      </w:pPr>
      <w:r w:rsidRPr="000D4DC9">
        <w:rPr>
          <w:rFonts w:ascii="Tahoma" w:eastAsia="Calibri" w:hAnsi="Tahoma" w:cs="Tahoma"/>
          <w:b/>
          <w:sz w:val="36"/>
          <w:szCs w:val="36"/>
        </w:rPr>
        <w:t>Interactive creative dance sessions via Zoom</w:t>
      </w:r>
    </w:p>
    <w:p w14:paraId="588E9331" w14:textId="77777777" w:rsidR="00AB239F" w:rsidRPr="000D4DC9" w:rsidRDefault="00AB239F" w:rsidP="00AB239F">
      <w:pPr>
        <w:ind w:right="282"/>
        <w:rPr>
          <w:rFonts w:ascii="Tahoma" w:eastAsia="Calibri" w:hAnsi="Tahoma" w:cs="Tahoma"/>
          <w:sz w:val="32"/>
          <w:szCs w:val="32"/>
        </w:rPr>
      </w:pPr>
    </w:p>
    <w:p w14:paraId="0A30A677" w14:textId="4B520EBA" w:rsidR="00754288" w:rsidRPr="000D4DC9" w:rsidRDefault="00754288" w:rsidP="00BE43B0">
      <w:pPr>
        <w:spacing w:line="276" w:lineRule="auto"/>
        <w:ind w:left="142" w:right="282"/>
        <w:jc w:val="center"/>
        <w:rPr>
          <w:rFonts w:ascii="Tahoma" w:eastAsia="Calibri" w:hAnsi="Tahoma" w:cs="Tahoma"/>
          <w:sz w:val="32"/>
          <w:szCs w:val="32"/>
          <w:u w:val="single"/>
        </w:rPr>
      </w:pPr>
      <w:r w:rsidRPr="000D4DC9">
        <w:rPr>
          <w:rFonts w:ascii="Tahoma" w:eastAsia="Calibri" w:hAnsi="Tahoma" w:cs="Tahoma"/>
          <w:sz w:val="32"/>
          <w:szCs w:val="32"/>
          <w:u w:val="single"/>
        </w:rPr>
        <w:t xml:space="preserve">Open to </w:t>
      </w:r>
      <w:r w:rsidR="002674AB" w:rsidRPr="000D4DC9">
        <w:rPr>
          <w:rFonts w:ascii="Tahoma" w:eastAsia="Calibri" w:hAnsi="Tahoma" w:cs="Tahoma"/>
          <w:sz w:val="32"/>
          <w:szCs w:val="32"/>
          <w:u w:val="single"/>
        </w:rPr>
        <w:t>all ages and abilities</w:t>
      </w:r>
    </w:p>
    <w:p w14:paraId="40CFEBF7" w14:textId="7CE8B5D6" w:rsidR="00287F4D" w:rsidRPr="000D4DC9" w:rsidRDefault="00BE43B0" w:rsidP="00BE43B0">
      <w:pPr>
        <w:spacing w:line="276" w:lineRule="auto"/>
        <w:ind w:left="142" w:right="282"/>
        <w:jc w:val="center"/>
        <w:rPr>
          <w:rFonts w:ascii="Tahoma" w:eastAsia="Calibri" w:hAnsi="Tahoma" w:cs="Tahoma"/>
          <w:sz w:val="32"/>
          <w:szCs w:val="32"/>
        </w:rPr>
      </w:pPr>
      <w:r w:rsidRPr="000D4DC9">
        <w:rPr>
          <w:rFonts w:ascii="Tahoma" w:eastAsia="Calibri" w:hAnsi="Tahoma" w:cs="Tahoma"/>
          <w:sz w:val="32"/>
          <w:szCs w:val="32"/>
        </w:rPr>
        <w:t>Suggested contribution £</w:t>
      </w:r>
      <w:r w:rsidR="002674AB" w:rsidRPr="000D4DC9">
        <w:rPr>
          <w:rFonts w:ascii="Tahoma" w:eastAsia="Calibri" w:hAnsi="Tahoma" w:cs="Tahoma"/>
          <w:sz w:val="32"/>
          <w:szCs w:val="32"/>
        </w:rPr>
        <w:t>9</w:t>
      </w:r>
    </w:p>
    <w:p w14:paraId="31E0C8E1" w14:textId="77777777" w:rsidR="00BE43B0" w:rsidRPr="000D4DC9" w:rsidRDefault="00BE43B0" w:rsidP="00BD2B62">
      <w:pPr>
        <w:ind w:left="142" w:right="282"/>
        <w:jc w:val="center"/>
        <w:rPr>
          <w:rFonts w:ascii="Tahoma" w:eastAsia="Calibri" w:hAnsi="Tahoma" w:cs="Tahoma"/>
          <w:sz w:val="32"/>
          <w:szCs w:val="32"/>
        </w:rPr>
      </w:pPr>
    </w:p>
    <w:p w14:paraId="3148904F" w14:textId="19D0F9D8" w:rsidR="00287F4D" w:rsidRPr="000D4DC9" w:rsidRDefault="007E2055" w:rsidP="00BE43B0">
      <w:pPr>
        <w:spacing w:line="276" w:lineRule="auto"/>
        <w:ind w:left="142" w:right="282"/>
        <w:jc w:val="center"/>
        <w:rPr>
          <w:rFonts w:ascii="Tahoma" w:eastAsia="Calibri" w:hAnsi="Tahoma" w:cs="Tahoma"/>
          <w:sz w:val="28"/>
          <w:szCs w:val="28"/>
        </w:rPr>
      </w:pPr>
      <w:r w:rsidRPr="000D4DC9">
        <w:rPr>
          <w:rFonts w:ascii="Tahoma" w:eastAsia="Calibri" w:hAnsi="Tahoma" w:cs="Tahoma"/>
          <w:sz w:val="28"/>
          <w:szCs w:val="28"/>
        </w:rPr>
        <w:t xml:space="preserve">Join Ballet Cymru in this short burst of creative fun </w:t>
      </w:r>
      <w:r w:rsidR="002674AB" w:rsidRPr="000D4DC9">
        <w:rPr>
          <w:rFonts w:ascii="Tahoma" w:eastAsia="Calibri" w:hAnsi="Tahoma" w:cs="Tahoma"/>
          <w:sz w:val="28"/>
          <w:szCs w:val="28"/>
        </w:rPr>
        <w:t xml:space="preserve">with dance activities that the whole family can join, putting a smile on everyone’s face and boosting your energy. </w:t>
      </w:r>
      <w:r w:rsidRPr="000D4DC9">
        <w:rPr>
          <w:rFonts w:ascii="Tahoma" w:eastAsia="Calibri" w:hAnsi="Tahoma" w:cs="Tahoma"/>
          <w:sz w:val="28"/>
          <w:szCs w:val="28"/>
        </w:rPr>
        <w:t xml:space="preserve"> </w:t>
      </w:r>
    </w:p>
    <w:p w14:paraId="12BF3035" w14:textId="77777777" w:rsidR="00287F4D" w:rsidRPr="000D4DC9" w:rsidRDefault="00287F4D" w:rsidP="00AF3BDB">
      <w:pPr>
        <w:ind w:right="282"/>
        <w:rPr>
          <w:rFonts w:ascii="Tahoma" w:eastAsia="Calibri" w:hAnsi="Tahoma" w:cs="Tahoma"/>
          <w:sz w:val="28"/>
          <w:szCs w:val="28"/>
        </w:rPr>
      </w:pPr>
    </w:p>
    <w:p w14:paraId="1A8CBF4C" w14:textId="3FD85EC9" w:rsidR="009750CD" w:rsidRPr="002F21EB" w:rsidRDefault="009750CD" w:rsidP="001C6536">
      <w:pPr>
        <w:pStyle w:val="04xlpa"/>
        <w:spacing w:before="0" w:beforeAutospacing="0" w:after="0" w:afterAutospacing="0"/>
        <w:jc w:val="center"/>
        <w:rPr>
          <w:rStyle w:val="jsgrdq"/>
          <w:rFonts w:ascii="Tahoma" w:hAnsi="Tahoma" w:cs="Tahoma"/>
          <w:color w:val="000000" w:themeColor="text1"/>
          <w:sz w:val="32"/>
          <w:szCs w:val="32"/>
        </w:rPr>
      </w:pPr>
      <w:r w:rsidRPr="002F21EB">
        <w:rPr>
          <w:rStyle w:val="jsgrdq"/>
          <w:rFonts w:ascii="Tahoma" w:hAnsi="Tahoma" w:cs="Tahoma"/>
          <w:color w:val="000000" w:themeColor="text1"/>
          <w:sz w:val="32"/>
          <w:szCs w:val="32"/>
        </w:rPr>
        <w:t>Sessions led by</w:t>
      </w:r>
      <w:r w:rsidR="00C66E40" w:rsidRPr="002F21EB">
        <w:rPr>
          <w:rStyle w:val="jsgrdq"/>
          <w:rFonts w:ascii="Tahoma" w:hAnsi="Tahoma" w:cs="Tahoma"/>
          <w:color w:val="000000" w:themeColor="text1"/>
          <w:sz w:val="32"/>
          <w:szCs w:val="32"/>
        </w:rPr>
        <w:t>:</w:t>
      </w:r>
    </w:p>
    <w:p w14:paraId="07E537BC" w14:textId="77777777" w:rsidR="002674AB" w:rsidRPr="002F21EB" w:rsidRDefault="001C6536" w:rsidP="002674AB">
      <w:pPr>
        <w:pStyle w:val="04xlpa"/>
        <w:spacing w:before="0" w:beforeAutospacing="0" w:after="0" w:afterAutospacing="0"/>
        <w:jc w:val="center"/>
        <w:rPr>
          <w:rStyle w:val="jsgrdq"/>
          <w:rFonts w:ascii="Tahoma" w:hAnsi="Tahoma" w:cs="Tahoma"/>
          <w:color w:val="000000" w:themeColor="text1"/>
          <w:sz w:val="32"/>
          <w:szCs w:val="32"/>
        </w:rPr>
      </w:pPr>
      <w:r w:rsidRPr="002F21EB">
        <w:rPr>
          <w:rStyle w:val="jsgrdq"/>
          <w:rFonts w:ascii="Tahoma" w:hAnsi="Tahoma" w:cs="Tahoma"/>
          <w:color w:val="000000" w:themeColor="text1"/>
          <w:sz w:val="32"/>
          <w:szCs w:val="32"/>
        </w:rPr>
        <w:t>Access and Outreach Officer</w:t>
      </w:r>
      <w:r w:rsidR="002674AB" w:rsidRPr="002F21EB">
        <w:rPr>
          <w:rStyle w:val="jsgrdq"/>
          <w:rFonts w:ascii="Tahoma" w:hAnsi="Tahoma" w:cs="Tahoma"/>
          <w:color w:val="000000" w:themeColor="text1"/>
          <w:sz w:val="32"/>
          <w:szCs w:val="32"/>
        </w:rPr>
        <w:t xml:space="preserve"> </w:t>
      </w:r>
      <w:r w:rsidRPr="002F21EB">
        <w:rPr>
          <w:rStyle w:val="jsgrdq"/>
          <w:rFonts w:ascii="Tahoma" w:hAnsi="Tahoma" w:cs="Tahoma"/>
          <w:color w:val="000000" w:themeColor="text1"/>
          <w:sz w:val="32"/>
          <w:szCs w:val="32"/>
        </w:rPr>
        <w:t>Louise Lloyd</w:t>
      </w:r>
      <w:r w:rsidR="002674AB" w:rsidRPr="002F21EB">
        <w:rPr>
          <w:rStyle w:val="jsgrdq"/>
          <w:rFonts w:ascii="Tahoma" w:hAnsi="Tahoma" w:cs="Tahoma"/>
          <w:color w:val="000000" w:themeColor="text1"/>
          <w:sz w:val="32"/>
          <w:szCs w:val="32"/>
        </w:rPr>
        <w:t xml:space="preserve"> </w:t>
      </w:r>
    </w:p>
    <w:p w14:paraId="47FB73A3" w14:textId="7F97E1AA" w:rsidR="001C6536" w:rsidRPr="002F21EB" w:rsidRDefault="002674AB" w:rsidP="002674AB">
      <w:pPr>
        <w:pStyle w:val="04xlpa"/>
        <w:spacing w:before="0" w:beforeAutospacing="0" w:after="0" w:afterAutospacing="0"/>
        <w:jc w:val="center"/>
        <w:rPr>
          <w:rStyle w:val="jsgrdq"/>
          <w:rFonts w:ascii="Tahoma" w:hAnsi="Tahoma" w:cs="Tahoma"/>
          <w:color w:val="000000" w:themeColor="text1"/>
          <w:sz w:val="32"/>
          <w:szCs w:val="32"/>
        </w:rPr>
      </w:pPr>
      <w:r w:rsidRPr="002F21EB">
        <w:rPr>
          <w:rStyle w:val="jsgrdq"/>
          <w:rFonts w:ascii="Tahoma" w:hAnsi="Tahoma" w:cs="Tahoma"/>
          <w:color w:val="000000" w:themeColor="text1"/>
          <w:sz w:val="32"/>
          <w:szCs w:val="32"/>
        </w:rPr>
        <w:t>&amp; Company Dancer Joe Powell-Main</w:t>
      </w:r>
    </w:p>
    <w:p w14:paraId="577EB7B5" w14:textId="77777777" w:rsidR="002F21EB" w:rsidRDefault="002F21EB" w:rsidP="002674AB">
      <w:pPr>
        <w:pStyle w:val="04xlpa"/>
        <w:spacing w:before="0" w:beforeAutospacing="0" w:after="0" w:afterAutospacing="0"/>
        <w:jc w:val="center"/>
        <w:rPr>
          <w:rStyle w:val="jsgrdq"/>
          <w:rFonts w:ascii="Tahoma" w:hAnsi="Tahoma" w:cs="Tahoma"/>
          <w:color w:val="000000" w:themeColor="text1"/>
          <w:sz w:val="28"/>
          <w:szCs w:val="28"/>
        </w:rPr>
      </w:pPr>
    </w:p>
    <w:p w14:paraId="0A355A52" w14:textId="28A1E0DC" w:rsidR="002F21EB" w:rsidRPr="002F21EB" w:rsidRDefault="002F21EB" w:rsidP="002F21EB">
      <w:pPr>
        <w:spacing w:line="276" w:lineRule="auto"/>
        <w:ind w:left="142" w:right="282"/>
        <w:jc w:val="center"/>
        <w:rPr>
          <w:rFonts w:ascii="Tahoma" w:hAnsi="Tahoma" w:cs="Tahoma"/>
          <w:sz w:val="28"/>
          <w:szCs w:val="28"/>
        </w:rPr>
      </w:pPr>
      <w:r w:rsidRPr="002F21EB">
        <w:rPr>
          <w:rFonts w:ascii="Tahoma" w:hAnsi="Tahoma" w:cs="Tahoma"/>
          <w:sz w:val="28"/>
          <w:szCs w:val="28"/>
        </w:rPr>
        <w:t xml:space="preserve">Ballet Cymru is an inclusive company and welcomes applications from dancers with disabilities and </w:t>
      </w:r>
      <w:r w:rsidR="001563D9">
        <w:rPr>
          <w:rFonts w:ascii="Tahoma" w:hAnsi="Tahoma" w:cs="Tahoma"/>
          <w:sz w:val="28"/>
          <w:szCs w:val="28"/>
        </w:rPr>
        <w:t>with any</w:t>
      </w:r>
      <w:r w:rsidRPr="002F21EB">
        <w:rPr>
          <w:rFonts w:ascii="Tahoma" w:hAnsi="Tahoma" w:cs="Tahoma"/>
          <w:sz w:val="28"/>
          <w:szCs w:val="28"/>
        </w:rPr>
        <w:t xml:space="preserve"> protected characteristics</w:t>
      </w:r>
      <w:r w:rsidRPr="002F21EB">
        <w:rPr>
          <w:rFonts w:ascii="Tahoma" w:eastAsia="Calibri" w:hAnsi="Tahoma" w:cs="Tahoma"/>
          <w:sz w:val="28"/>
          <w:szCs w:val="28"/>
        </w:rPr>
        <w:t>.</w:t>
      </w:r>
    </w:p>
    <w:p w14:paraId="69F69104" w14:textId="77777777" w:rsidR="00AB239F" w:rsidRPr="000D4DC9" w:rsidRDefault="00AB239F" w:rsidP="000D4DC9">
      <w:pPr>
        <w:ind w:right="282"/>
        <w:rPr>
          <w:rFonts w:ascii="Tahoma" w:eastAsia="Calibri" w:hAnsi="Tahoma" w:cs="Tahoma"/>
          <w:sz w:val="28"/>
          <w:szCs w:val="28"/>
        </w:rPr>
      </w:pPr>
    </w:p>
    <w:p w14:paraId="3EACA749" w14:textId="3DD9644F" w:rsidR="00AB239F" w:rsidRPr="000D4DC9" w:rsidRDefault="00D324C4" w:rsidP="00BE43B0">
      <w:pPr>
        <w:spacing w:line="276" w:lineRule="auto"/>
        <w:ind w:left="142" w:right="282"/>
        <w:jc w:val="center"/>
        <w:rPr>
          <w:rFonts w:ascii="Tahoma" w:eastAsia="Calibri" w:hAnsi="Tahoma" w:cs="Tahoma"/>
          <w:sz w:val="28"/>
          <w:szCs w:val="28"/>
        </w:rPr>
      </w:pPr>
      <w:r w:rsidRPr="000D4DC9">
        <w:rPr>
          <w:rFonts w:ascii="Tahoma" w:eastAsia="Calibri" w:hAnsi="Tahoma" w:cs="Tahoma"/>
          <w:sz w:val="28"/>
          <w:szCs w:val="28"/>
        </w:rPr>
        <w:t>To apply please complete the application form and send to:</w:t>
      </w:r>
    </w:p>
    <w:p w14:paraId="3F6A298B" w14:textId="5BD5D3D3" w:rsidR="00AB239F" w:rsidRPr="000D4DC9" w:rsidRDefault="00AB239F" w:rsidP="00BE43B0">
      <w:pPr>
        <w:spacing w:line="276" w:lineRule="auto"/>
        <w:ind w:left="142" w:right="282"/>
        <w:jc w:val="center"/>
        <w:rPr>
          <w:rFonts w:ascii="Tahoma" w:eastAsia="Calibri" w:hAnsi="Tahoma" w:cs="Tahoma"/>
          <w:b/>
          <w:sz w:val="28"/>
          <w:szCs w:val="28"/>
        </w:rPr>
      </w:pPr>
      <w:r w:rsidRPr="000D4DC9">
        <w:rPr>
          <w:rFonts w:ascii="Tahoma" w:eastAsia="Calibri" w:hAnsi="Tahoma" w:cs="Tahoma"/>
          <w:b/>
          <w:sz w:val="28"/>
          <w:szCs w:val="28"/>
        </w:rPr>
        <w:t>Louise Lloyd</w:t>
      </w:r>
      <w:r w:rsidR="00BE43B0" w:rsidRPr="000D4DC9">
        <w:rPr>
          <w:rFonts w:ascii="Tahoma" w:eastAsia="Calibri" w:hAnsi="Tahoma" w:cs="Tahoma"/>
          <w:b/>
          <w:sz w:val="28"/>
          <w:szCs w:val="28"/>
        </w:rPr>
        <w:t xml:space="preserve"> - </w:t>
      </w:r>
      <w:r w:rsidRPr="000D4DC9">
        <w:rPr>
          <w:rFonts w:ascii="Tahoma" w:eastAsia="Calibri" w:hAnsi="Tahoma" w:cs="Tahoma"/>
          <w:b/>
          <w:sz w:val="28"/>
          <w:szCs w:val="28"/>
        </w:rPr>
        <w:t xml:space="preserve">louiselloyd@welshballet.co.uk </w:t>
      </w:r>
    </w:p>
    <w:p w14:paraId="66C8997A" w14:textId="49B020FC" w:rsidR="00AB239F" w:rsidRPr="000D4DC9" w:rsidRDefault="007E7704" w:rsidP="00BE43B0">
      <w:pPr>
        <w:spacing w:line="276" w:lineRule="auto"/>
        <w:ind w:left="142" w:right="282"/>
        <w:jc w:val="center"/>
        <w:rPr>
          <w:rFonts w:ascii="Tahoma" w:eastAsia="Calibri" w:hAnsi="Tahoma" w:cs="Tahoma"/>
          <w:b/>
          <w:color w:val="C90001"/>
          <w:sz w:val="28"/>
          <w:szCs w:val="28"/>
        </w:rPr>
      </w:pPr>
      <w:r>
        <w:rPr>
          <w:rFonts w:ascii="Tahoma" w:eastAsia="Calibri" w:hAnsi="Tahoma" w:cs="Tahoma"/>
          <w:b/>
          <w:color w:val="C90001"/>
          <w:sz w:val="28"/>
          <w:szCs w:val="28"/>
        </w:rPr>
        <w:t>By</w:t>
      </w:r>
      <w:r w:rsidR="00BE43B0" w:rsidRPr="000D4DC9">
        <w:rPr>
          <w:rFonts w:ascii="Tahoma" w:eastAsia="Calibri" w:hAnsi="Tahoma" w:cs="Tahoma"/>
          <w:b/>
          <w:color w:val="C90001"/>
          <w:sz w:val="28"/>
          <w:szCs w:val="28"/>
        </w:rPr>
        <w:t xml:space="preserve"> </w:t>
      </w:r>
      <w:r>
        <w:rPr>
          <w:rFonts w:ascii="Tahoma" w:eastAsia="Calibri" w:hAnsi="Tahoma" w:cs="Tahoma"/>
          <w:b/>
          <w:color w:val="C90001"/>
          <w:sz w:val="28"/>
          <w:szCs w:val="28"/>
        </w:rPr>
        <w:t>Monday 15th</w:t>
      </w:r>
      <w:r w:rsidR="00AB239F" w:rsidRPr="000D4DC9">
        <w:rPr>
          <w:rFonts w:ascii="Tahoma" w:eastAsia="Calibri" w:hAnsi="Tahoma" w:cs="Tahoma"/>
          <w:b/>
          <w:color w:val="C90001"/>
          <w:sz w:val="28"/>
          <w:szCs w:val="28"/>
        </w:rPr>
        <w:t xml:space="preserve"> </w:t>
      </w:r>
      <w:r w:rsidR="00D324C4" w:rsidRPr="000D4DC9">
        <w:rPr>
          <w:rFonts w:ascii="Tahoma" w:eastAsia="Calibri" w:hAnsi="Tahoma" w:cs="Tahoma"/>
          <w:b/>
          <w:color w:val="C90001"/>
          <w:sz w:val="28"/>
          <w:szCs w:val="28"/>
        </w:rPr>
        <w:t>February</w:t>
      </w:r>
      <w:r w:rsidR="00AB239F" w:rsidRPr="000D4DC9">
        <w:rPr>
          <w:rFonts w:ascii="Tahoma" w:eastAsia="Calibri" w:hAnsi="Tahoma" w:cs="Tahoma"/>
          <w:b/>
          <w:color w:val="C90001"/>
          <w:sz w:val="28"/>
          <w:szCs w:val="28"/>
        </w:rPr>
        <w:t xml:space="preserve"> 202</w:t>
      </w:r>
      <w:r w:rsidR="00D324C4" w:rsidRPr="000D4DC9">
        <w:rPr>
          <w:rFonts w:ascii="Tahoma" w:eastAsia="Calibri" w:hAnsi="Tahoma" w:cs="Tahoma"/>
          <w:b/>
          <w:color w:val="C90001"/>
          <w:sz w:val="28"/>
          <w:szCs w:val="28"/>
        </w:rPr>
        <w:t>1</w:t>
      </w:r>
      <w:r w:rsidR="00AB239F" w:rsidRPr="000D4DC9">
        <w:rPr>
          <w:rFonts w:ascii="Tahoma" w:eastAsia="Calibri" w:hAnsi="Tahoma" w:cs="Tahoma"/>
          <w:b/>
          <w:color w:val="C90001"/>
          <w:sz w:val="28"/>
          <w:szCs w:val="28"/>
        </w:rPr>
        <w:t>.</w:t>
      </w:r>
    </w:p>
    <w:p w14:paraId="38B4DCC6" w14:textId="348C0F2A" w:rsidR="00AB239F" w:rsidRPr="000D4DC9" w:rsidRDefault="00C110D7" w:rsidP="00BE43B0">
      <w:pPr>
        <w:spacing w:line="276" w:lineRule="auto"/>
        <w:ind w:left="142" w:right="282"/>
        <w:jc w:val="center"/>
        <w:rPr>
          <w:rFonts w:ascii="Tahoma" w:eastAsia="Calibri" w:hAnsi="Tahoma" w:cs="Tahoma"/>
          <w:b/>
          <w:color w:val="000000" w:themeColor="text1"/>
          <w:sz w:val="28"/>
          <w:szCs w:val="28"/>
        </w:rPr>
      </w:pPr>
      <w:r w:rsidRPr="000D4DC9">
        <w:rPr>
          <w:rFonts w:ascii="Tahoma" w:eastAsia="Calibri" w:hAnsi="Tahoma" w:cs="Tahoma"/>
          <w:b/>
          <w:color w:val="000000" w:themeColor="text1"/>
          <w:sz w:val="28"/>
          <w:szCs w:val="28"/>
        </w:rPr>
        <w:t>Applications after this date may not be considered.</w:t>
      </w:r>
    </w:p>
    <w:p w14:paraId="7C2E83F0" w14:textId="77777777" w:rsidR="00915997" w:rsidRPr="000D4DC9" w:rsidRDefault="00915997" w:rsidP="00BE43B0">
      <w:pPr>
        <w:spacing w:line="276" w:lineRule="auto"/>
        <w:ind w:left="142" w:right="282"/>
        <w:jc w:val="center"/>
        <w:rPr>
          <w:rFonts w:ascii="Tahoma" w:eastAsia="Calibri" w:hAnsi="Tahoma" w:cs="Tahoma"/>
          <w:b/>
          <w:color w:val="000000" w:themeColor="text1"/>
          <w:sz w:val="18"/>
          <w:szCs w:val="18"/>
        </w:rPr>
      </w:pPr>
    </w:p>
    <w:p w14:paraId="04831A13" w14:textId="30153E72" w:rsidR="00915997" w:rsidRPr="002F21EB" w:rsidRDefault="00AB239F" w:rsidP="002F21EB">
      <w:pPr>
        <w:spacing w:line="276" w:lineRule="auto"/>
        <w:ind w:left="142" w:right="282"/>
        <w:jc w:val="center"/>
        <w:rPr>
          <w:rFonts w:ascii="Tahoma" w:eastAsia="Calibri" w:hAnsi="Tahoma" w:cs="Tahoma"/>
          <w:bCs/>
          <w:color w:val="000000" w:themeColor="text1"/>
          <w:sz w:val="28"/>
          <w:szCs w:val="28"/>
        </w:rPr>
      </w:pPr>
      <w:r w:rsidRPr="002F21EB">
        <w:rPr>
          <w:rFonts w:ascii="Tahoma" w:eastAsia="Calibri" w:hAnsi="Tahoma" w:cs="Tahoma"/>
          <w:bCs/>
          <w:color w:val="000000" w:themeColor="text1"/>
          <w:sz w:val="28"/>
          <w:szCs w:val="28"/>
        </w:rPr>
        <w:t xml:space="preserve">Please note that you may not receive </w:t>
      </w:r>
      <w:r w:rsidR="00C110D7" w:rsidRPr="002F21EB">
        <w:rPr>
          <w:rFonts w:ascii="Tahoma" w:eastAsia="Calibri" w:hAnsi="Tahoma" w:cs="Tahoma"/>
          <w:bCs/>
          <w:color w:val="000000" w:themeColor="text1"/>
          <w:sz w:val="28"/>
          <w:szCs w:val="28"/>
        </w:rPr>
        <w:t>a</w:t>
      </w:r>
      <w:r w:rsidR="00221B73" w:rsidRPr="002F21EB">
        <w:rPr>
          <w:rFonts w:ascii="Tahoma" w:eastAsia="Calibri" w:hAnsi="Tahoma" w:cs="Tahoma"/>
          <w:bCs/>
          <w:color w:val="000000" w:themeColor="text1"/>
          <w:sz w:val="28"/>
          <w:szCs w:val="28"/>
        </w:rPr>
        <w:t>n immediate</w:t>
      </w:r>
      <w:r w:rsidR="00C110D7" w:rsidRPr="002F21EB">
        <w:rPr>
          <w:rFonts w:ascii="Tahoma" w:eastAsia="Calibri" w:hAnsi="Tahoma" w:cs="Tahoma"/>
          <w:bCs/>
          <w:color w:val="000000" w:themeColor="text1"/>
          <w:sz w:val="28"/>
          <w:szCs w:val="28"/>
        </w:rPr>
        <w:t xml:space="preserve"> </w:t>
      </w:r>
      <w:r w:rsidR="00221B73" w:rsidRPr="002F21EB">
        <w:rPr>
          <w:rFonts w:ascii="Tahoma" w:eastAsia="Calibri" w:hAnsi="Tahoma" w:cs="Tahoma"/>
          <w:bCs/>
          <w:color w:val="000000" w:themeColor="text1"/>
          <w:sz w:val="28"/>
          <w:szCs w:val="28"/>
        </w:rPr>
        <w:t>response,</w:t>
      </w:r>
      <w:r w:rsidRPr="002F21EB">
        <w:rPr>
          <w:rFonts w:ascii="Tahoma" w:eastAsia="Calibri" w:hAnsi="Tahoma" w:cs="Tahoma"/>
          <w:bCs/>
          <w:color w:val="000000" w:themeColor="text1"/>
          <w:sz w:val="28"/>
          <w:szCs w:val="28"/>
        </w:rPr>
        <w:t xml:space="preserve"> </w:t>
      </w:r>
      <w:r w:rsidR="00221B73" w:rsidRPr="002F21EB">
        <w:rPr>
          <w:rFonts w:ascii="Tahoma" w:eastAsia="Calibri" w:hAnsi="Tahoma" w:cs="Tahoma"/>
          <w:bCs/>
          <w:color w:val="000000" w:themeColor="text1"/>
          <w:sz w:val="28"/>
          <w:szCs w:val="28"/>
        </w:rPr>
        <w:t>but we will get back to you as soon as possible, thank you for your patience at this busy time</w:t>
      </w:r>
      <w:r w:rsidRPr="002F21EB">
        <w:rPr>
          <w:rFonts w:ascii="Tahoma" w:eastAsia="Calibri" w:hAnsi="Tahoma" w:cs="Tahoma"/>
          <w:bCs/>
          <w:color w:val="000000" w:themeColor="text1"/>
          <w:sz w:val="28"/>
          <w:szCs w:val="28"/>
        </w:rPr>
        <w:t>.</w:t>
      </w:r>
    </w:p>
    <w:p w14:paraId="418C8E5D" w14:textId="77777777" w:rsidR="002F21EB" w:rsidRDefault="002F21EB" w:rsidP="002F21EB">
      <w:pPr>
        <w:ind w:left="142" w:right="282"/>
        <w:jc w:val="center"/>
        <w:rPr>
          <w:rFonts w:ascii="Tahoma" w:eastAsia="Calibri" w:hAnsi="Tahoma" w:cs="Tahoma"/>
          <w:szCs w:val="22"/>
        </w:rPr>
      </w:pPr>
    </w:p>
    <w:p w14:paraId="47425235" w14:textId="13BC8024" w:rsidR="001D6545" w:rsidRPr="000D4DC9" w:rsidRDefault="00AB239F" w:rsidP="002F21EB">
      <w:pPr>
        <w:ind w:left="142" w:right="282"/>
        <w:jc w:val="center"/>
        <w:rPr>
          <w:rFonts w:ascii="Tahoma" w:eastAsia="Calibri" w:hAnsi="Tahoma" w:cs="Tahoma"/>
          <w:szCs w:val="22"/>
        </w:rPr>
      </w:pPr>
      <w:r w:rsidRPr="000D4DC9">
        <w:rPr>
          <w:rFonts w:ascii="Tahoma" w:eastAsia="Calibri" w:hAnsi="Tahoma" w:cs="Tahoma"/>
          <w:szCs w:val="22"/>
        </w:rPr>
        <w:t>supported by</w:t>
      </w:r>
      <w:r w:rsidR="001D6545" w:rsidRPr="000D4DC9">
        <w:rPr>
          <w:rFonts w:ascii="Tahoma" w:eastAsia="Calibri" w:hAnsi="Tahoma" w:cs="Tahoma"/>
          <w:b/>
          <w:noProof/>
          <w:sz w:val="36"/>
          <w:szCs w:val="36"/>
          <w:u w:val="single"/>
        </w:rPr>
        <w:drawing>
          <wp:anchor distT="0" distB="0" distL="114300" distR="114300" simplePos="0" relativeHeight="251659264" behindDoc="0" locked="0" layoutInCell="1" allowOverlap="1" wp14:anchorId="2539CE20" wp14:editId="42D1D739">
            <wp:simplePos x="0" y="0"/>
            <wp:positionH relativeFrom="column">
              <wp:posOffset>1526251</wp:posOffset>
            </wp:positionH>
            <wp:positionV relativeFrom="paragraph">
              <wp:posOffset>416560</wp:posOffset>
            </wp:positionV>
            <wp:extent cx="3066415" cy="314325"/>
            <wp:effectExtent l="0" t="0" r="0" b="3175"/>
            <wp:wrapTight wrapText="bothSides">
              <wp:wrapPolygon edited="0">
                <wp:start x="0" y="0"/>
                <wp:lineTo x="0" y="20945"/>
                <wp:lineTo x="21470" y="20945"/>
                <wp:lineTo x="2147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6415" cy="314325"/>
                    </a:xfrm>
                    <a:prstGeom prst="rect">
                      <a:avLst/>
                    </a:prstGeom>
                  </pic:spPr>
                </pic:pic>
              </a:graphicData>
            </a:graphic>
          </wp:anchor>
        </w:drawing>
      </w:r>
    </w:p>
    <w:p w14:paraId="3E92B3D4" w14:textId="77777777" w:rsidR="00E42750" w:rsidRDefault="00E42750" w:rsidP="00E42750">
      <w:pPr>
        <w:spacing w:line="276" w:lineRule="auto"/>
        <w:jc w:val="center"/>
        <w:rPr>
          <w:rFonts w:ascii="Tahoma" w:hAnsi="Tahoma" w:cs="Tahoma"/>
          <w:b/>
          <w:sz w:val="40"/>
          <w:szCs w:val="40"/>
          <w:lang w:val="en-GB"/>
        </w:rPr>
      </w:pPr>
    </w:p>
    <w:p w14:paraId="14D3A3C1" w14:textId="2A3C8461" w:rsidR="00E42750" w:rsidRDefault="00FD3C23" w:rsidP="00E42750">
      <w:pPr>
        <w:spacing w:line="276" w:lineRule="auto"/>
        <w:jc w:val="center"/>
        <w:rPr>
          <w:rFonts w:ascii="Tahoma" w:hAnsi="Tahoma" w:cs="Tahoma"/>
          <w:b/>
          <w:sz w:val="40"/>
          <w:szCs w:val="40"/>
          <w:lang w:val="en-GB"/>
        </w:rPr>
      </w:pPr>
      <w:r>
        <w:rPr>
          <w:rFonts w:asciiTheme="minorHAnsi" w:hAnsiTheme="minorHAnsi" w:cs="Arial"/>
          <w:b/>
          <w:noProof/>
          <w:sz w:val="72"/>
          <w:szCs w:val="40"/>
        </w:rPr>
        <w:lastRenderedPageBreak/>
        <w:drawing>
          <wp:inline distT="0" distB="0" distL="0" distR="0" wp14:anchorId="6EAF34FB" wp14:editId="529086C8">
            <wp:extent cx="1423628" cy="942535"/>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8985" cy="1005667"/>
                    </a:xfrm>
                    <a:prstGeom prst="rect">
                      <a:avLst/>
                    </a:prstGeom>
                  </pic:spPr>
                </pic:pic>
              </a:graphicData>
            </a:graphic>
          </wp:inline>
        </w:drawing>
      </w:r>
    </w:p>
    <w:p w14:paraId="415A495F" w14:textId="77777777" w:rsidR="00832898" w:rsidRPr="00832898" w:rsidRDefault="00832898" w:rsidP="00832898">
      <w:pPr>
        <w:jc w:val="center"/>
        <w:rPr>
          <w:rFonts w:ascii="Arial" w:hAnsi="Arial" w:cs="Arial"/>
          <w:bCs/>
          <w:color w:val="000000" w:themeColor="text1"/>
          <w:sz w:val="40"/>
          <w:szCs w:val="40"/>
        </w:rPr>
      </w:pPr>
      <w:r w:rsidRPr="00832898">
        <w:rPr>
          <w:rFonts w:ascii="Arial" w:hAnsi="Arial" w:cs="Arial"/>
          <w:bCs/>
          <w:color w:val="000000" w:themeColor="text1"/>
          <w:sz w:val="40"/>
          <w:szCs w:val="40"/>
        </w:rPr>
        <w:t>Please read the disclaimer below before completing and returning the consent form on the following page.</w:t>
      </w:r>
    </w:p>
    <w:p w14:paraId="3FBDA70A" w14:textId="77777777" w:rsidR="00832898" w:rsidRPr="00832898" w:rsidRDefault="00832898" w:rsidP="00832898">
      <w:pPr>
        <w:jc w:val="center"/>
        <w:rPr>
          <w:rFonts w:ascii="Arial" w:hAnsi="Arial" w:cs="Arial"/>
          <w:bCs/>
          <w:color w:val="000000" w:themeColor="text1"/>
          <w:sz w:val="40"/>
          <w:szCs w:val="40"/>
        </w:rPr>
      </w:pPr>
    </w:p>
    <w:p w14:paraId="69BE0931" w14:textId="77777777" w:rsidR="00832898" w:rsidRDefault="00832898" w:rsidP="00832898">
      <w:pPr>
        <w:jc w:val="center"/>
        <w:rPr>
          <w:rFonts w:ascii="Arial" w:hAnsi="Arial" w:cs="Arial"/>
          <w:bCs/>
          <w:color w:val="FF0000"/>
        </w:rPr>
      </w:pPr>
    </w:p>
    <w:p w14:paraId="3A737F7B" w14:textId="77777777" w:rsidR="00832898" w:rsidRDefault="00832898" w:rsidP="00832898">
      <w:pPr>
        <w:rPr>
          <w:rFonts w:ascii="Arial" w:hAnsi="Arial" w:cs="Arial"/>
          <w:bCs/>
          <w:color w:val="FF0000"/>
        </w:rPr>
      </w:pPr>
      <w:r>
        <w:rPr>
          <w:rFonts w:ascii="Arial" w:hAnsi="Arial" w:cs="Arial"/>
          <w:bCs/>
          <w:noProof/>
          <w:color w:val="FF0000"/>
        </w:rPr>
        <w:drawing>
          <wp:inline distT="0" distB="0" distL="0" distR="0" wp14:anchorId="2D77A4CE" wp14:editId="61FA4C00">
            <wp:extent cx="6656070" cy="4709160"/>
            <wp:effectExtent l="0" t="0" r="0" b="2540"/>
            <wp:docPr id="4" name="Picture 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claimer-Associates bw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6070" cy="4709160"/>
                    </a:xfrm>
                    <a:prstGeom prst="rect">
                      <a:avLst/>
                    </a:prstGeom>
                  </pic:spPr>
                </pic:pic>
              </a:graphicData>
            </a:graphic>
          </wp:inline>
        </w:drawing>
      </w:r>
    </w:p>
    <w:p w14:paraId="7BEE73FC" w14:textId="77777777" w:rsidR="00832898" w:rsidRDefault="00832898" w:rsidP="00832898">
      <w:pPr>
        <w:jc w:val="center"/>
        <w:rPr>
          <w:rFonts w:ascii="Arial" w:hAnsi="Arial" w:cs="Arial"/>
          <w:bCs/>
          <w:color w:val="FF0000"/>
        </w:rPr>
      </w:pPr>
    </w:p>
    <w:p w14:paraId="05E496BE" w14:textId="77777777" w:rsidR="00832898" w:rsidRDefault="00832898" w:rsidP="00832898">
      <w:pPr>
        <w:jc w:val="center"/>
        <w:rPr>
          <w:rFonts w:ascii="Arial" w:hAnsi="Arial" w:cs="Arial"/>
          <w:bCs/>
          <w:color w:val="FF0000"/>
        </w:rPr>
      </w:pPr>
    </w:p>
    <w:p w14:paraId="3AFEF09E" w14:textId="77777777" w:rsidR="00832898" w:rsidRDefault="00832898" w:rsidP="00E42750">
      <w:pPr>
        <w:spacing w:line="276" w:lineRule="auto"/>
        <w:jc w:val="center"/>
        <w:rPr>
          <w:rFonts w:ascii="Tahoma" w:hAnsi="Tahoma" w:cs="Tahoma"/>
          <w:b/>
          <w:sz w:val="40"/>
          <w:szCs w:val="40"/>
          <w:lang w:val="en-GB"/>
        </w:rPr>
      </w:pPr>
    </w:p>
    <w:p w14:paraId="79BD137D" w14:textId="77777777" w:rsidR="00832898" w:rsidRDefault="00832898" w:rsidP="00E42750">
      <w:pPr>
        <w:spacing w:line="276" w:lineRule="auto"/>
        <w:jc w:val="center"/>
        <w:rPr>
          <w:rFonts w:ascii="Tahoma" w:hAnsi="Tahoma" w:cs="Tahoma"/>
          <w:b/>
          <w:sz w:val="40"/>
          <w:szCs w:val="40"/>
          <w:lang w:val="en-GB"/>
        </w:rPr>
      </w:pPr>
    </w:p>
    <w:p w14:paraId="03A08187" w14:textId="77777777" w:rsidR="00832898" w:rsidRDefault="00832898" w:rsidP="00E42750">
      <w:pPr>
        <w:spacing w:line="276" w:lineRule="auto"/>
        <w:jc w:val="center"/>
        <w:rPr>
          <w:rFonts w:ascii="Tahoma" w:hAnsi="Tahoma" w:cs="Tahoma"/>
          <w:b/>
          <w:sz w:val="40"/>
          <w:szCs w:val="40"/>
          <w:lang w:val="en-GB"/>
        </w:rPr>
      </w:pPr>
    </w:p>
    <w:p w14:paraId="7311C370" w14:textId="77777777" w:rsidR="00832898" w:rsidRDefault="00832898" w:rsidP="00E42750">
      <w:pPr>
        <w:spacing w:line="276" w:lineRule="auto"/>
        <w:jc w:val="center"/>
        <w:rPr>
          <w:rFonts w:ascii="Tahoma" w:hAnsi="Tahoma" w:cs="Tahoma"/>
          <w:b/>
          <w:sz w:val="40"/>
          <w:szCs w:val="40"/>
          <w:lang w:val="en-GB"/>
        </w:rPr>
      </w:pPr>
    </w:p>
    <w:p w14:paraId="5437D889" w14:textId="6A0AC77C" w:rsidR="00832898" w:rsidRDefault="00832898" w:rsidP="00E42750">
      <w:pPr>
        <w:spacing w:line="276" w:lineRule="auto"/>
        <w:jc w:val="center"/>
        <w:rPr>
          <w:rFonts w:ascii="Tahoma" w:hAnsi="Tahoma" w:cs="Tahoma"/>
          <w:b/>
          <w:sz w:val="40"/>
          <w:szCs w:val="40"/>
          <w:lang w:val="en-GB"/>
        </w:rPr>
      </w:pPr>
    </w:p>
    <w:p w14:paraId="6F8789FC" w14:textId="00F7D60C" w:rsidR="00832898" w:rsidRDefault="00832898" w:rsidP="00E42750">
      <w:pPr>
        <w:spacing w:line="276" w:lineRule="auto"/>
        <w:jc w:val="center"/>
        <w:rPr>
          <w:rFonts w:ascii="Tahoma" w:hAnsi="Tahoma" w:cs="Tahoma"/>
          <w:b/>
          <w:sz w:val="40"/>
          <w:szCs w:val="40"/>
          <w:lang w:val="en-GB"/>
        </w:rPr>
      </w:pPr>
    </w:p>
    <w:p w14:paraId="6367F4D3" w14:textId="3A93CFC4" w:rsidR="000D4DC9" w:rsidRPr="00763ED3" w:rsidRDefault="00FD3C23" w:rsidP="00FD3C23">
      <w:pPr>
        <w:spacing w:line="276" w:lineRule="auto"/>
        <w:rPr>
          <w:rFonts w:ascii="Tahoma" w:hAnsi="Tahoma" w:cs="Tahoma"/>
          <w:b/>
          <w:sz w:val="40"/>
          <w:szCs w:val="40"/>
          <w:lang w:val="en-GB"/>
        </w:rPr>
      </w:pPr>
      <w:r>
        <w:rPr>
          <w:noProof/>
        </w:rPr>
        <w:lastRenderedPageBreak/>
        <w:drawing>
          <wp:anchor distT="0" distB="0" distL="114300" distR="114300" simplePos="0" relativeHeight="251664384" behindDoc="1" locked="0" layoutInCell="1" allowOverlap="1" wp14:anchorId="46D57FC2" wp14:editId="218701E1">
            <wp:simplePos x="0" y="0"/>
            <wp:positionH relativeFrom="column">
              <wp:posOffset>-284480</wp:posOffset>
            </wp:positionH>
            <wp:positionV relativeFrom="paragraph">
              <wp:posOffset>5715</wp:posOffset>
            </wp:positionV>
            <wp:extent cx="1237615" cy="871855"/>
            <wp:effectExtent l="0" t="0" r="0" b="4445"/>
            <wp:wrapTight wrapText="bothSides">
              <wp:wrapPolygon edited="0">
                <wp:start x="0" y="0"/>
                <wp:lineTo x="0" y="21395"/>
                <wp:lineTo x="21279" y="21395"/>
                <wp:lineTo x="21279" y="0"/>
                <wp:lineTo x="0" y="0"/>
              </wp:wrapPolygon>
            </wp:wrapTight>
            <wp:docPr id="3" name="Picture 11" descr="Logo&#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ogo&#13;&#10;&#13;&#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7615" cy="871855"/>
                    </a:xfrm>
                    <a:prstGeom prst="rect">
                      <a:avLst/>
                    </a:prstGeom>
                    <a:noFill/>
                  </pic:spPr>
                </pic:pic>
              </a:graphicData>
            </a:graphic>
            <wp14:sizeRelH relativeFrom="page">
              <wp14:pctWidth>0</wp14:pctWidth>
            </wp14:sizeRelH>
            <wp14:sizeRelV relativeFrom="page">
              <wp14:pctHeight>0</wp14:pctHeight>
            </wp14:sizeRelV>
          </wp:anchor>
        </w:drawing>
      </w:r>
      <w:r w:rsidR="00C1666A" w:rsidRPr="00763ED3">
        <w:rPr>
          <w:rFonts w:ascii="Tahoma" w:hAnsi="Tahoma" w:cs="Tahoma"/>
          <w:b/>
          <w:sz w:val="40"/>
          <w:szCs w:val="40"/>
          <w:lang w:val="en-GB"/>
        </w:rPr>
        <w:t xml:space="preserve">FEBRUARY HALF TERM </w:t>
      </w:r>
    </w:p>
    <w:p w14:paraId="21B1EE70" w14:textId="616B1094" w:rsidR="00526505" w:rsidRPr="00763ED3" w:rsidRDefault="000D4DC9" w:rsidP="00FD3C23">
      <w:pPr>
        <w:spacing w:line="276" w:lineRule="auto"/>
        <w:rPr>
          <w:rFonts w:ascii="Tahoma" w:hAnsi="Tahoma" w:cs="Tahoma"/>
          <w:b/>
          <w:sz w:val="40"/>
          <w:szCs w:val="40"/>
          <w:lang w:val="en-GB"/>
        </w:rPr>
      </w:pPr>
      <w:r w:rsidRPr="00763ED3">
        <w:rPr>
          <w:rFonts w:ascii="Tahoma" w:hAnsi="Tahoma" w:cs="Tahoma"/>
          <w:b/>
          <w:sz w:val="40"/>
          <w:szCs w:val="40"/>
          <w:lang w:val="en-GB"/>
        </w:rPr>
        <w:t>INCLUSIVE</w:t>
      </w:r>
      <w:r w:rsidR="00C01615" w:rsidRPr="00763ED3">
        <w:rPr>
          <w:rFonts w:ascii="Tahoma" w:hAnsi="Tahoma" w:cs="Tahoma"/>
          <w:b/>
          <w:sz w:val="40"/>
          <w:szCs w:val="40"/>
          <w:lang w:val="en-GB"/>
        </w:rPr>
        <w:t xml:space="preserve"> </w:t>
      </w:r>
      <w:r w:rsidR="00C1666A" w:rsidRPr="00763ED3">
        <w:rPr>
          <w:rFonts w:ascii="Tahoma" w:hAnsi="Tahoma" w:cs="Tahoma"/>
          <w:b/>
          <w:sz w:val="40"/>
          <w:szCs w:val="40"/>
          <w:lang w:val="en-GB"/>
        </w:rPr>
        <w:t xml:space="preserve">ONLINE </w:t>
      </w:r>
      <w:r w:rsidRPr="00763ED3">
        <w:rPr>
          <w:rFonts w:ascii="Tahoma" w:hAnsi="Tahoma" w:cs="Tahoma"/>
          <w:b/>
          <w:sz w:val="40"/>
          <w:szCs w:val="40"/>
          <w:lang w:val="en-GB"/>
        </w:rPr>
        <w:t xml:space="preserve">DANCE </w:t>
      </w:r>
      <w:r w:rsidR="00C1666A" w:rsidRPr="00763ED3">
        <w:rPr>
          <w:rFonts w:ascii="Tahoma" w:hAnsi="Tahoma" w:cs="Tahoma"/>
          <w:b/>
          <w:sz w:val="40"/>
          <w:szCs w:val="40"/>
          <w:lang w:val="en-GB"/>
        </w:rPr>
        <w:t>INTENSIVE</w:t>
      </w:r>
      <w:r w:rsidR="00526505" w:rsidRPr="00763ED3">
        <w:rPr>
          <w:rFonts w:ascii="Tahoma" w:hAnsi="Tahoma" w:cs="Tahoma"/>
          <w:b/>
          <w:sz w:val="40"/>
          <w:szCs w:val="36"/>
        </w:rPr>
        <w:t xml:space="preserve"> </w:t>
      </w:r>
    </w:p>
    <w:p w14:paraId="2B4DCAF1" w14:textId="77777777" w:rsidR="00C01615" w:rsidRPr="00763ED3" w:rsidRDefault="00C01615" w:rsidP="00E42750">
      <w:pPr>
        <w:spacing w:line="276" w:lineRule="auto"/>
        <w:jc w:val="center"/>
        <w:rPr>
          <w:rFonts w:ascii="Tahoma" w:hAnsi="Tahoma" w:cs="Tahoma"/>
          <w:b/>
          <w:sz w:val="10"/>
          <w:szCs w:val="10"/>
        </w:rPr>
      </w:pPr>
    </w:p>
    <w:p w14:paraId="641F0906" w14:textId="4215106F" w:rsidR="005C0A60" w:rsidRPr="00763ED3" w:rsidRDefault="005C0A60" w:rsidP="00FD3C23">
      <w:pPr>
        <w:spacing w:line="276" w:lineRule="auto"/>
        <w:rPr>
          <w:rFonts w:ascii="Tahoma" w:hAnsi="Tahoma" w:cs="Tahoma"/>
          <w:b/>
          <w:color w:val="C00000"/>
          <w:sz w:val="32"/>
          <w:szCs w:val="32"/>
        </w:rPr>
      </w:pPr>
      <w:r w:rsidRPr="00763ED3">
        <w:rPr>
          <w:rFonts w:ascii="Tahoma" w:hAnsi="Tahoma" w:cs="Tahoma"/>
          <w:b/>
          <w:color w:val="C00000"/>
          <w:sz w:val="32"/>
          <w:szCs w:val="32"/>
        </w:rPr>
        <w:t>APPLICATION FORM</w:t>
      </w:r>
    </w:p>
    <w:p w14:paraId="4B2B4FD8" w14:textId="636E1B92" w:rsidR="005C0A60" w:rsidRDefault="00157D74" w:rsidP="00E42750">
      <w:pPr>
        <w:pStyle w:val="Heading2"/>
        <w:jc w:val="center"/>
        <w:rPr>
          <w:rFonts w:ascii="Tahoma" w:hAnsi="Tahoma" w:cs="Tahoma"/>
          <w:color w:val="C00000"/>
          <w:sz w:val="22"/>
          <w:szCs w:val="22"/>
        </w:rPr>
      </w:pPr>
      <w:r w:rsidRPr="00763ED3">
        <w:rPr>
          <w:rFonts w:ascii="Tahoma" w:hAnsi="Tahoma" w:cs="Tahoma"/>
          <w:b/>
          <w:color w:val="C00000"/>
          <w:sz w:val="22"/>
          <w:szCs w:val="22"/>
        </w:rPr>
        <w:t>P</w:t>
      </w:r>
      <w:r w:rsidR="006F08E1" w:rsidRPr="00763ED3">
        <w:rPr>
          <w:rFonts w:ascii="Tahoma" w:hAnsi="Tahoma" w:cs="Tahoma"/>
          <w:b/>
          <w:color w:val="C00000"/>
          <w:sz w:val="22"/>
          <w:szCs w:val="22"/>
        </w:rPr>
        <w:t xml:space="preserve">lease </w:t>
      </w:r>
      <w:r w:rsidR="00E65669" w:rsidRPr="00763ED3">
        <w:rPr>
          <w:rFonts w:ascii="Tahoma" w:hAnsi="Tahoma" w:cs="Tahoma"/>
          <w:b/>
          <w:color w:val="C00000"/>
          <w:sz w:val="22"/>
          <w:szCs w:val="22"/>
        </w:rPr>
        <w:t xml:space="preserve">complete and </w:t>
      </w:r>
      <w:r w:rsidR="006F08E1" w:rsidRPr="00763ED3">
        <w:rPr>
          <w:rFonts w:ascii="Tahoma" w:hAnsi="Tahoma" w:cs="Tahoma"/>
          <w:b/>
          <w:color w:val="C00000"/>
          <w:sz w:val="22"/>
          <w:szCs w:val="22"/>
        </w:rPr>
        <w:t xml:space="preserve">return to </w:t>
      </w:r>
      <w:r w:rsidR="000D67A6" w:rsidRPr="00763ED3">
        <w:rPr>
          <w:rFonts w:ascii="Tahoma" w:hAnsi="Tahoma" w:cs="Tahoma"/>
          <w:b/>
          <w:color w:val="C00000"/>
          <w:sz w:val="22"/>
          <w:szCs w:val="22"/>
        </w:rPr>
        <w:t>Ballet Cymru</w:t>
      </w:r>
      <w:r w:rsidRPr="00763ED3">
        <w:rPr>
          <w:rFonts w:ascii="Tahoma" w:hAnsi="Tahoma" w:cs="Tahoma"/>
          <w:b/>
          <w:color w:val="C00000"/>
          <w:sz w:val="22"/>
          <w:szCs w:val="22"/>
        </w:rPr>
        <w:t xml:space="preserve"> no later than</w:t>
      </w:r>
      <w:r w:rsidRPr="00763ED3">
        <w:rPr>
          <w:rFonts w:ascii="Tahoma" w:hAnsi="Tahoma" w:cs="Tahoma"/>
          <w:color w:val="C00000"/>
          <w:sz w:val="22"/>
          <w:szCs w:val="22"/>
        </w:rPr>
        <w:t xml:space="preserve"> </w:t>
      </w:r>
      <w:r w:rsidR="007E7704">
        <w:rPr>
          <w:rFonts w:ascii="Tahoma" w:hAnsi="Tahoma" w:cs="Tahoma"/>
          <w:b/>
          <w:bCs/>
          <w:color w:val="C00000"/>
          <w:sz w:val="22"/>
          <w:szCs w:val="22"/>
        </w:rPr>
        <w:t>Monday</w:t>
      </w:r>
      <w:r w:rsidR="004665C7" w:rsidRPr="00763ED3">
        <w:rPr>
          <w:rFonts w:ascii="Tahoma" w:hAnsi="Tahoma" w:cs="Tahoma"/>
          <w:b/>
          <w:bCs/>
          <w:color w:val="C00000"/>
          <w:sz w:val="22"/>
          <w:szCs w:val="22"/>
        </w:rPr>
        <w:t xml:space="preserve"> </w:t>
      </w:r>
      <w:r w:rsidR="00356E63" w:rsidRPr="00763ED3">
        <w:rPr>
          <w:rFonts w:ascii="Tahoma" w:hAnsi="Tahoma" w:cs="Tahoma"/>
          <w:b/>
          <w:color w:val="C00000"/>
          <w:sz w:val="22"/>
          <w:szCs w:val="22"/>
        </w:rPr>
        <w:t>1</w:t>
      </w:r>
      <w:r w:rsidR="007E7704">
        <w:rPr>
          <w:rFonts w:ascii="Tahoma" w:hAnsi="Tahoma" w:cs="Tahoma"/>
          <w:b/>
          <w:color w:val="C00000"/>
          <w:sz w:val="22"/>
          <w:szCs w:val="22"/>
        </w:rPr>
        <w:t>5</w:t>
      </w:r>
      <w:r w:rsidRPr="00763ED3">
        <w:rPr>
          <w:rFonts w:ascii="Tahoma" w:hAnsi="Tahoma" w:cs="Tahoma"/>
          <w:b/>
          <w:color w:val="C00000"/>
          <w:sz w:val="22"/>
          <w:szCs w:val="22"/>
          <w:vertAlign w:val="superscript"/>
        </w:rPr>
        <w:t>th</w:t>
      </w:r>
      <w:r w:rsidRPr="00763ED3">
        <w:rPr>
          <w:rFonts w:ascii="Tahoma" w:hAnsi="Tahoma" w:cs="Tahoma"/>
          <w:b/>
          <w:color w:val="C00000"/>
          <w:sz w:val="22"/>
          <w:szCs w:val="22"/>
        </w:rPr>
        <w:t xml:space="preserve"> </w:t>
      </w:r>
      <w:r w:rsidR="004665C7" w:rsidRPr="00763ED3">
        <w:rPr>
          <w:rFonts w:ascii="Tahoma" w:hAnsi="Tahoma" w:cs="Tahoma"/>
          <w:b/>
          <w:color w:val="C00000"/>
          <w:sz w:val="22"/>
          <w:szCs w:val="22"/>
        </w:rPr>
        <w:t>February</w:t>
      </w:r>
      <w:r w:rsidR="004D0C00" w:rsidRPr="00763ED3">
        <w:rPr>
          <w:rFonts w:ascii="Tahoma" w:hAnsi="Tahoma" w:cs="Tahoma"/>
          <w:b/>
          <w:color w:val="C00000"/>
          <w:sz w:val="22"/>
          <w:szCs w:val="22"/>
        </w:rPr>
        <w:t xml:space="preserve"> </w:t>
      </w:r>
      <w:r w:rsidRPr="00763ED3">
        <w:rPr>
          <w:rFonts w:ascii="Tahoma" w:hAnsi="Tahoma" w:cs="Tahoma"/>
          <w:b/>
          <w:color w:val="C00000"/>
          <w:sz w:val="22"/>
          <w:szCs w:val="22"/>
        </w:rPr>
        <w:t>20</w:t>
      </w:r>
      <w:r w:rsidR="000F5758" w:rsidRPr="00763ED3">
        <w:rPr>
          <w:rFonts w:ascii="Tahoma" w:hAnsi="Tahoma" w:cs="Tahoma"/>
          <w:b/>
          <w:color w:val="C00000"/>
          <w:sz w:val="22"/>
          <w:szCs w:val="22"/>
        </w:rPr>
        <w:t>2</w:t>
      </w:r>
      <w:r w:rsidR="004665C7" w:rsidRPr="00763ED3">
        <w:rPr>
          <w:rFonts w:ascii="Tahoma" w:hAnsi="Tahoma" w:cs="Tahoma"/>
          <w:b/>
          <w:color w:val="C00000"/>
          <w:sz w:val="22"/>
          <w:szCs w:val="22"/>
        </w:rPr>
        <w:t>1</w:t>
      </w:r>
      <w:r w:rsidRPr="00763ED3">
        <w:rPr>
          <w:rFonts w:ascii="Tahoma" w:hAnsi="Tahoma" w:cs="Tahoma"/>
          <w:color w:val="C00000"/>
          <w:sz w:val="22"/>
          <w:szCs w:val="22"/>
        </w:rPr>
        <w:t>.</w:t>
      </w:r>
    </w:p>
    <w:p w14:paraId="61D0A8E6" w14:textId="77777777" w:rsidR="005A217C" w:rsidRPr="005A217C" w:rsidRDefault="005A217C" w:rsidP="005A217C">
      <w:pPr>
        <w:rPr>
          <w:sz w:val="16"/>
          <w:szCs w:val="16"/>
          <w:lang w:val="en-GB"/>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696"/>
        <w:gridCol w:w="854"/>
        <w:gridCol w:w="703"/>
        <w:gridCol w:w="2554"/>
        <w:gridCol w:w="2841"/>
      </w:tblGrid>
      <w:tr w:rsidR="005C0A60" w:rsidRPr="00763ED3" w14:paraId="1F4F9134" w14:textId="77777777" w:rsidTr="00AF3BDB">
        <w:trPr>
          <w:trHeight w:val="360"/>
          <w:jc w:val="center"/>
        </w:trPr>
        <w:tc>
          <w:tcPr>
            <w:tcW w:w="1049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E59D" w14:textId="4B945E49" w:rsidR="005C0A60" w:rsidRPr="00763ED3" w:rsidRDefault="00262392" w:rsidP="0016051F">
            <w:pPr>
              <w:rPr>
                <w:rFonts w:ascii="Tahoma" w:hAnsi="Tahoma" w:cs="Tahoma"/>
                <w:b/>
                <w:sz w:val="28"/>
                <w:lang w:bidi="x-none"/>
              </w:rPr>
            </w:pPr>
            <w:r w:rsidRPr="00763ED3">
              <w:rPr>
                <w:rFonts w:ascii="Tahoma" w:hAnsi="Tahoma" w:cs="Tahoma"/>
                <w:b/>
                <w:sz w:val="28"/>
                <w:lang w:bidi="x-none"/>
              </w:rPr>
              <w:t>Applicant Details</w:t>
            </w:r>
          </w:p>
        </w:tc>
      </w:tr>
      <w:tr w:rsidR="005C0A60" w:rsidRPr="00763ED3" w14:paraId="2453F454" w14:textId="77777777" w:rsidTr="00AF3BDB">
        <w:trPr>
          <w:trHeight w:val="360"/>
          <w:jc w:val="center"/>
        </w:trPr>
        <w:tc>
          <w:tcPr>
            <w:tcW w:w="1843" w:type="dxa"/>
            <w:tcBorders>
              <w:top w:val="single" w:sz="4" w:space="0" w:color="auto"/>
              <w:left w:val="single" w:sz="4" w:space="0" w:color="auto"/>
              <w:bottom w:val="single" w:sz="4" w:space="0" w:color="auto"/>
              <w:right w:val="single" w:sz="4" w:space="0" w:color="auto"/>
            </w:tcBorders>
            <w:vAlign w:val="center"/>
          </w:tcPr>
          <w:p w14:paraId="4A823136" w14:textId="34F167B6" w:rsidR="004D0C00" w:rsidRPr="00763ED3" w:rsidRDefault="00986A97" w:rsidP="000D67A6">
            <w:pPr>
              <w:tabs>
                <w:tab w:val="left" w:pos="720"/>
              </w:tabs>
              <w:spacing w:before="120" w:after="120"/>
              <w:rPr>
                <w:rFonts w:ascii="Tahoma" w:hAnsi="Tahoma" w:cs="Tahoma"/>
                <w:lang w:bidi="x-none"/>
              </w:rPr>
            </w:pPr>
            <w:r w:rsidRPr="00763ED3">
              <w:rPr>
                <w:rFonts w:ascii="Tahoma" w:hAnsi="Tahoma" w:cs="Tahoma"/>
                <w:lang w:bidi="x-none"/>
              </w:rPr>
              <w:t>Full name</w:t>
            </w:r>
            <w:r w:rsidR="00CB7452" w:rsidRPr="00763ED3">
              <w:rPr>
                <w:rFonts w:ascii="Tahoma" w:hAnsi="Tahoma" w:cs="Tahoma"/>
                <w:lang w:bidi="x-none"/>
              </w:rPr>
              <w:t>:</w:t>
            </w:r>
          </w:p>
        </w:tc>
        <w:tc>
          <w:tcPr>
            <w:tcW w:w="8648" w:type="dxa"/>
            <w:gridSpan w:val="5"/>
            <w:tcBorders>
              <w:top w:val="single" w:sz="4" w:space="0" w:color="auto"/>
              <w:left w:val="single" w:sz="4" w:space="0" w:color="auto"/>
              <w:bottom w:val="single" w:sz="4" w:space="0" w:color="auto"/>
              <w:right w:val="single" w:sz="4" w:space="0" w:color="auto"/>
            </w:tcBorders>
            <w:vAlign w:val="center"/>
          </w:tcPr>
          <w:p w14:paraId="3AA34327" w14:textId="5D70A220" w:rsidR="005C0A60" w:rsidRPr="00763ED3" w:rsidRDefault="005C0A60" w:rsidP="000D67A6">
            <w:pPr>
              <w:tabs>
                <w:tab w:val="left" w:pos="720"/>
              </w:tabs>
              <w:spacing w:before="120" w:after="120"/>
              <w:rPr>
                <w:rFonts w:ascii="Tahoma" w:hAnsi="Tahoma" w:cs="Tahoma"/>
                <w:lang w:bidi="x-none"/>
              </w:rPr>
            </w:pPr>
          </w:p>
        </w:tc>
      </w:tr>
      <w:tr w:rsidR="006F08E1" w:rsidRPr="00763ED3" w14:paraId="2657FF7D" w14:textId="77777777" w:rsidTr="002F21EB">
        <w:trPr>
          <w:trHeight w:val="71"/>
          <w:jc w:val="center"/>
        </w:trPr>
        <w:tc>
          <w:tcPr>
            <w:tcW w:w="1843" w:type="dxa"/>
            <w:tcBorders>
              <w:top w:val="single" w:sz="4" w:space="0" w:color="auto"/>
              <w:left w:val="single" w:sz="4" w:space="0" w:color="auto"/>
              <w:bottom w:val="single" w:sz="4" w:space="0" w:color="auto"/>
              <w:right w:val="single" w:sz="4" w:space="0" w:color="auto"/>
            </w:tcBorders>
            <w:vAlign w:val="center"/>
          </w:tcPr>
          <w:p w14:paraId="542BC90B" w14:textId="2DDFF1AA" w:rsidR="004D0C00" w:rsidRPr="00763ED3" w:rsidRDefault="00986A97" w:rsidP="000D67A6">
            <w:pPr>
              <w:tabs>
                <w:tab w:val="left" w:pos="720"/>
              </w:tabs>
              <w:spacing w:before="120" w:after="120"/>
              <w:rPr>
                <w:rFonts w:ascii="Tahoma" w:hAnsi="Tahoma" w:cs="Tahoma"/>
                <w:lang w:bidi="x-none"/>
              </w:rPr>
            </w:pPr>
            <w:r w:rsidRPr="00763ED3">
              <w:rPr>
                <w:rFonts w:ascii="Tahoma" w:hAnsi="Tahoma" w:cs="Tahoma"/>
                <w:lang w:bidi="x-none"/>
              </w:rPr>
              <w:t>Age:</w:t>
            </w:r>
          </w:p>
        </w:tc>
        <w:tc>
          <w:tcPr>
            <w:tcW w:w="3253" w:type="dxa"/>
            <w:gridSpan w:val="3"/>
            <w:tcBorders>
              <w:top w:val="single" w:sz="4" w:space="0" w:color="auto"/>
              <w:left w:val="single" w:sz="4" w:space="0" w:color="auto"/>
              <w:bottom w:val="single" w:sz="4" w:space="0" w:color="auto"/>
              <w:right w:val="single" w:sz="4" w:space="0" w:color="auto"/>
            </w:tcBorders>
            <w:vAlign w:val="center"/>
          </w:tcPr>
          <w:p w14:paraId="2ECC976B" w14:textId="6EA29C67" w:rsidR="001C1B07" w:rsidRPr="00763ED3" w:rsidRDefault="001C1B07" w:rsidP="000D67A6">
            <w:pPr>
              <w:tabs>
                <w:tab w:val="left" w:pos="720"/>
              </w:tabs>
              <w:spacing w:before="120" w:after="120"/>
              <w:rPr>
                <w:rFonts w:ascii="Tahoma" w:hAnsi="Tahoma" w:cs="Tahoma"/>
                <w:lang w:bidi="x-none"/>
              </w:rPr>
            </w:pPr>
          </w:p>
        </w:tc>
        <w:tc>
          <w:tcPr>
            <w:tcW w:w="2554" w:type="dxa"/>
            <w:tcBorders>
              <w:top w:val="single" w:sz="4" w:space="0" w:color="auto"/>
              <w:left w:val="single" w:sz="4" w:space="0" w:color="auto"/>
              <w:bottom w:val="single" w:sz="4" w:space="0" w:color="auto"/>
              <w:right w:val="single" w:sz="4" w:space="0" w:color="auto"/>
            </w:tcBorders>
            <w:vAlign w:val="center"/>
          </w:tcPr>
          <w:p w14:paraId="79D9C2CD" w14:textId="3F7E3F7F" w:rsidR="005C0A60" w:rsidRPr="00763ED3" w:rsidRDefault="00E42750" w:rsidP="000D67A6">
            <w:pPr>
              <w:tabs>
                <w:tab w:val="left" w:pos="720"/>
              </w:tabs>
              <w:spacing w:before="120" w:after="120"/>
              <w:rPr>
                <w:rFonts w:ascii="Tahoma" w:hAnsi="Tahoma" w:cs="Tahoma"/>
                <w:lang w:bidi="x-none"/>
              </w:rPr>
            </w:pPr>
            <w:r>
              <w:rPr>
                <w:rFonts w:ascii="Tahoma" w:hAnsi="Tahoma" w:cs="Tahoma"/>
                <w:lang w:bidi="x-none"/>
              </w:rPr>
              <w:t>Country</w:t>
            </w:r>
            <w:r w:rsidR="002F21EB">
              <w:rPr>
                <w:rFonts w:ascii="Tahoma" w:hAnsi="Tahoma" w:cs="Tahoma"/>
                <w:lang w:bidi="x-none"/>
              </w:rPr>
              <w:t xml:space="preserve"> of residence</w:t>
            </w:r>
            <w:r w:rsidR="00986A97" w:rsidRPr="00763ED3">
              <w:rPr>
                <w:rFonts w:ascii="Tahoma" w:hAnsi="Tahoma" w:cs="Tahoma"/>
                <w:lang w:bidi="x-none"/>
              </w:rPr>
              <w:t>:</w:t>
            </w:r>
          </w:p>
        </w:tc>
        <w:tc>
          <w:tcPr>
            <w:tcW w:w="2841" w:type="dxa"/>
            <w:tcBorders>
              <w:top w:val="single" w:sz="4" w:space="0" w:color="auto"/>
              <w:left w:val="single" w:sz="4" w:space="0" w:color="auto"/>
              <w:bottom w:val="single" w:sz="4" w:space="0" w:color="auto"/>
              <w:right w:val="single" w:sz="4" w:space="0" w:color="auto"/>
            </w:tcBorders>
            <w:vAlign w:val="center"/>
          </w:tcPr>
          <w:p w14:paraId="321337FF" w14:textId="77777777" w:rsidR="005C0A60" w:rsidRPr="00763ED3" w:rsidRDefault="005C0A60" w:rsidP="000D67A6">
            <w:pPr>
              <w:tabs>
                <w:tab w:val="left" w:pos="720"/>
              </w:tabs>
              <w:spacing w:before="120" w:after="120"/>
              <w:rPr>
                <w:rFonts w:ascii="Tahoma" w:hAnsi="Tahoma" w:cs="Tahoma"/>
                <w:lang w:bidi="x-none"/>
              </w:rPr>
            </w:pPr>
          </w:p>
        </w:tc>
      </w:tr>
      <w:tr w:rsidR="000B35BD" w:rsidRPr="00763ED3" w14:paraId="0B724EDF" w14:textId="77777777" w:rsidTr="002F21EB">
        <w:trPr>
          <w:trHeight w:val="537"/>
          <w:jc w:val="center"/>
        </w:trPr>
        <w:tc>
          <w:tcPr>
            <w:tcW w:w="1843" w:type="dxa"/>
            <w:tcBorders>
              <w:top w:val="single" w:sz="4" w:space="0" w:color="auto"/>
              <w:left w:val="single" w:sz="4" w:space="0" w:color="auto"/>
              <w:bottom w:val="single" w:sz="4" w:space="0" w:color="auto"/>
              <w:right w:val="single" w:sz="4" w:space="0" w:color="auto"/>
            </w:tcBorders>
            <w:vAlign w:val="center"/>
          </w:tcPr>
          <w:p w14:paraId="0991A86B" w14:textId="00D2A170" w:rsidR="000B35BD" w:rsidRPr="00763ED3" w:rsidRDefault="00356E63" w:rsidP="000D67A6">
            <w:pPr>
              <w:tabs>
                <w:tab w:val="left" w:pos="720"/>
              </w:tabs>
              <w:spacing w:before="120" w:after="120"/>
              <w:rPr>
                <w:rFonts w:ascii="Tahoma" w:hAnsi="Tahoma" w:cs="Tahoma"/>
                <w:lang w:bidi="x-none"/>
              </w:rPr>
            </w:pPr>
            <w:r w:rsidRPr="00763ED3">
              <w:rPr>
                <w:rFonts w:ascii="Tahoma" w:hAnsi="Tahoma" w:cs="Tahoma"/>
                <w:lang w:bidi="x-none"/>
              </w:rPr>
              <w:t>Postcode:</w:t>
            </w:r>
          </w:p>
        </w:tc>
        <w:tc>
          <w:tcPr>
            <w:tcW w:w="3253" w:type="dxa"/>
            <w:gridSpan w:val="3"/>
            <w:tcBorders>
              <w:top w:val="single" w:sz="4" w:space="0" w:color="auto"/>
              <w:left w:val="single" w:sz="4" w:space="0" w:color="auto"/>
              <w:bottom w:val="single" w:sz="4" w:space="0" w:color="auto"/>
              <w:right w:val="single" w:sz="4" w:space="0" w:color="auto"/>
            </w:tcBorders>
            <w:vAlign w:val="center"/>
          </w:tcPr>
          <w:p w14:paraId="33F6D821" w14:textId="1AB71C50" w:rsidR="00157D74" w:rsidRPr="00763ED3" w:rsidRDefault="00157D74" w:rsidP="000D67A6">
            <w:pPr>
              <w:tabs>
                <w:tab w:val="left" w:pos="720"/>
              </w:tabs>
              <w:spacing w:before="120" w:after="120"/>
              <w:rPr>
                <w:rFonts w:ascii="Tahoma" w:hAnsi="Tahoma" w:cs="Tahoma"/>
                <w:lang w:bidi="x-none"/>
              </w:rPr>
            </w:pPr>
          </w:p>
        </w:tc>
        <w:tc>
          <w:tcPr>
            <w:tcW w:w="2554" w:type="dxa"/>
            <w:tcBorders>
              <w:top w:val="single" w:sz="4" w:space="0" w:color="auto"/>
              <w:left w:val="single" w:sz="4" w:space="0" w:color="auto"/>
              <w:bottom w:val="single" w:sz="4" w:space="0" w:color="auto"/>
              <w:right w:val="single" w:sz="4" w:space="0" w:color="auto"/>
            </w:tcBorders>
            <w:vAlign w:val="center"/>
          </w:tcPr>
          <w:p w14:paraId="1FCE39DD" w14:textId="796042DE" w:rsidR="00356E63" w:rsidRPr="00763ED3" w:rsidRDefault="00E02654" w:rsidP="000D67A6">
            <w:pPr>
              <w:tabs>
                <w:tab w:val="left" w:pos="720"/>
              </w:tabs>
              <w:spacing w:before="120" w:after="120"/>
              <w:rPr>
                <w:rFonts w:ascii="Tahoma" w:hAnsi="Tahoma" w:cs="Tahoma"/>
                <w:lang w:bidi="x-none"/>
              </w:rPr>
            </w:pPr>
            <w:r w:rsidRPr="00763ED3">
              <w:rPr>
                <w:rFonts w:ascii="Tahoma" w:hAnsi="Tahoma" w:cs="Tahoma"/>
                <w:lang w:bidi="x-none"/>
              </w:rPr>
              <w:t>Email:</w:t>
            </w:r>
          </w:p>
        </w:tc>
        <w:tc>
          <w:tcPr>
            <w:tcW w:w="2841" w:type="dxa"/>
            <w:tcBorders>
              <w:top w:val="single" w:sz="4" w:space="0" w:color="auto"/>
              <w:left w:val="single" w:sz="4" w:space="0" w:color="auto"/>
              <w:bottom w:val="single" w:sz="4" w:space="0" w:color="auto"/>
              <w:right w:val="single" w:sz="4" w:space="0" w:color="auto"/>
            </w:tcBorders>
            <w:vAlign w:val="center"/>
          </w:tcPr>
          <w:p w14:paraId="458E9EE3" w14:textId="77777777" w:rsidR="000B35BD" w:rsidRPr="00763ED3" w:rsidRDefault="000B35BD" w:rsidP="000D67A6">
            <w:pPr>
              <w:tabs>
                <w:tab w:val="left" w:pos="720"/>
              </w:tabs>
              <w:spacing w:before="120" w:after="120"/>
              <w:rPr>
                <w:rFonts w:ascii="Tahoma" w:hAnsi="Tahoma" w:cs="Tahoma"/>
                <w:lang w:bidi="x-none"/>
              </w:rPr>
            </w:pPr>
          </w:p>
        </w:tc>
      </w:tr>
      <w:tr w:rsidR="00526505" w:rsidRPr="00763ED3" w14:paraId="678B0CD2" w14:textId="77777777" w:rsidTr="00AF3BDB">
        <w:trPr>
          <w:trHeight w:val="360"/>
          <w:jc w:val="center"/>
        </w:trPr>
        <w:tc>
          <w:tcPr>
            <w:tcW w:w="3539" w:type="dxa"/>
            <w:gridSpan w:val="2"/>
            <w:tcBorders>
              <w:top w:val="single" w:sz="4" w:space="0" w:color="auto"/>
              <w:left w:val="single" w:sz="4" w:space="0" w:color="auto"/>
              <w:bottom w:val="single" w:sz="4" w:space="0" w:color="auto"/>
              <w:right w:val="single" w:sz="4" w:space="0" w:color="auto"/>
            </w:tcBorders>
            <w:vAlign w:val="center"/>
          </w:tcPr>
          <w:p w14:paraId="4256DE8F" w14:textId="5E23CADA" w:rsidR="004D0C00" w:rsidRPr="00763ED3" w:rsidRDefault="00526505" w:rsidP="000D67A6">
            <w:pPr>
              <w:tabs>
                <w:tab w:val="left" w:pos="720"/>
              </w:tabs>
              <w:spacing w:before="120" w:after="120"/>
              <w:rPr>
                <w:rFonts w:ascii="Tahoma" w:hAnsi="Tahoma" w:cs="Tahoma"/>
                <w:lang w:bidi="x-none"/>
              </w:rPr>
            </w:pPr>
            <w:r w:rsidRPr="00763ED3">
              <w:rPr>
                <w:rFonts w:ascii="Tahoma" w:hAnsi="Tahoma" w:cs="Tahoma"/>
                <w:lang w:bidi="x-none"/>
              </w:rPr>
              <w:t>Name of parent/guardian</w:t>
            </w:r>
            <w:r w:rsidR="0062789C" w:rsidRPr="00763ED3">
              <w:rPr>
                <w:rFonts w:ascii="Tahoma" w:hAnsi="Tahoma" w:cs="Tahoma"/>
                <w:lang w:bidi="x-none"/>
              </w:rPr>
              <w:t xml:space="preserve"> (if under 18)</w:t>
            </w:r>
            <w:r w:rsidRPr="00763ED3">
              <w:rPr>
                <w:rFonts w:ascii="Tahoma" w:hAnsi="Tahoma" w:cs="Tahoma"/>
                <w:lang w:bidi="x-none"/>
              </w:rPr>
              <w:t>:</w:t>
            </w:r>
          </w:p>
        </w:tc>
        <w:tc>
          <w:tcPr>
            <w:tcW w:w="6952" w:type="dxa"/>
            <w:gridSpan w:val="4"/>
            <w:tcBorders>
              <w:top w:val="single" w:sz="4" w:space="0" w:color="auto"/>
              <w:left w:val="single" w:sz="4" w:space="0" w:color="auto"/>
              <w:bottom w:val="single" w:sz="4" w:space="0" w:color="auto"/>
              <w:right w:val="single" w:sz="4" w:space="0" w:color="auto"/>
            </w:tcBorders>
            <w:vAlign w:val="center"/>
          </w:tcPr>
          <w:p w14:paraId="19A4EFAA" w14:textId="77777777" w:rsidR="00526505" w:rsidRPr="00763ED3" w:rsidRDefault="00526505" w:rsidP="000D67A6">
            <w:pPr>
              <w:tabs>
                <w:tab w:val="left" w:pos="720"/>
              </w:tabs>
              <w:spacing w:before="120" w:after="120"/>
              <w:rPr>
                <w:rFonts w:ascii="Tahoma" w:hAnsi="Tahoma" w:cs="Tahoma"/>
                <w:lang w:bidi="x-none"/>
              </w:rPr>
            </w:pPr>
          </w:p>
        </w:tc>
      </w:tr>
      <w:tr w:rsidR="00AF3BDB" w:rsidRPr="00E42750" w14:paraId="375E7148" w14:textId="77777777" w:rsidTr="00AF3BDB">
        <w:trPr>
          <w:trHeight w:val="1020"/>
          <w:jc w:val="center"/>
        </w:trPr>
        <w:tc>
          <w:tcPr>
            <w:tcW w:w="10491" w:type="dxa"/>
            <w:gridSpan w:val="6"/>
            <w:tcBorders>
              <w:top w:val="single" w:sz="4" w:space="0" w:color="auto"/>
              <w:left w:val="single" w:sz="4" w:space="0" w:color="auto"/>
              <w:bottom w:val="single" w:sz="4" w:space="0" w:color="auto"/>
              <w:right w:val="single" w:sz="4" w:space="0" w:color="auto"/>
            </w:tcBorders>
            <w:vAlign w:val="center"/>
          </w:tcPr>
          <w:p w14:paraId="5C049895" w14:textId="289894C0" w:rsidR="00AF3BDB" w:rsidRPr="00E42750" w:rsidRDefault="00AF3BDB" w:rsidP="00AF3BDB">
            <w:pPr>
              <w:tabs>
                <w:tab w:val="left" w:pos="720"/>
              </w:tabs>
              <w:jc w:val="center"/>
              <w:rPr>
                <w:rFonts w:ascii="Tahoma" w:hAnsi="Tahoma" w:cs="Tahoma"/>
                <w:lang w:bidi="x-none"/>
              </w:rPr>
            </w:pPr>
            <w:r w:rsidRPr="00E42750">
              <w:rPr>
                <w:rFonts w:ascii="Tahoma" w:hAnsi="Tahoma" w:cs="Tahoma"/>
                <w:lang w:bidi="x-none"/>
              </w:rPr>
              <w:t xml:space="preserve">Please send your completed application form to </w:t>
            </w:r>
            <w:r w:rsidRPr="00E42750">
              <w:rPr>
                <w:rFonts w:ascii="Tahoma" w:hAnsi="Tahoma" w:cs="Tahoma"/>
                <w:b/>
                <w:color w:val="000000" w:themeColor="text1"/>
                <w:lang w:bidi="x-none"/>
              </w:rPr>
              <w:t>Louise Lloyd:</w:t>
            </w:r>
            <w:r w:rsidRPr="00E42750">
              <w:rPr>
                <w:rFonts w:ascii="Tahoma" w:hAnsi="Tahoma" w:cs="Tahoma"/>
                <w:color w:val="000000" w:themeColor="text1"/>
                <w:lang w:bidi="x-none"/>
              </w:rPr>
              <w:t xml:space="preserve"> </w:t>
            </w:r>
            <w:r w:rsidRPr="00E42750">
              <w:rPr>
                <w:rFonts w:ascii="Tahoma" w:hAnsi="Tahoma" w:cs="Tahoma"/>
                <w:b/>
                <w:color w:val="C00000"/>
                <w:lang w:bidi="x-none"/>
              </w:rPr>
              <w:t>louiselloyd@welshballet.co.uk</w:t>
            </w:r>
          </w:p>
        </w:tc>
      </w:tr>
      <w:tr w:rsidR="00526505" w:rsidRPr="00763ED3" w14:paraId="7CC84F4E" w14:textId="77777777" w:rsidTr="00AF3BDB">
        <w:trPr>
          <w:trHeight w:val="360"/>
          <w:jc w:val="center"/>
        </w:trPr>
        <w:tc>
          <w:tcPr>
            <w:tcW w:w="4393" w:type="dxa"/>
            <w:gridSpan w:val="3"/>
            <w:tcBorders>
              <w:left w:val="single" w:sz="4" w:space="0" w:color="auto"/>
              <w:bottom w:val="single" w:sz="4" w:space="0" w:color="auto"/>
              <w:right w:val="single" w:sz="4" w:space="0" w:color="auto"/>
            </w:tcBorders>
            <w:vAlign w:val="center"/>
          </w:tcPr>
          <w:p w14:paraId="21D7F848" w14:textId="3BB10841" w:rsidR="00526505" w:rsidRPr="00763ED3" w:rsidRDefault="00526505" w:rsidP="000F5758">
            <w:pPr>
              <w:spacing w:before="120" w:after="120"/>
              <w:ind w:left="34" w:right="34" w:hanging="34"/>
              <w:rPr>
                <w:rFonts w:ascii="Tahoma" w:hAnsi="Tahoma" w:cs="Tahoma"/>
                <w:lang w:val="en-GB"/>
              </w:rPr>
            </w:pPr>
            <w:r w:rsidRPr="00763ED3">
              <w:rPr>
                <w:rFonts w:ascii="Tahoma" w:hAnsi="Tahoma" w:cs="Tahoma"/>
                <w:lang w:val="en-GB"/>
              </w:rPr>
              <w:t>How did you hear about this activity?</w:t>
            </w:r>
            <w:r w:rsidR="00191CE6" w:rsidRPr="00763ED3">
              <w:rPr>
                <w:rFonts w:ascii="Tahoma" w:hAnsi="Tahoma" w:cs="Tahoma"/>
                <w:lang w:val="en-GB"/>
              </w:rPr>
              <w:t xml:space="preserve"> E</w:t>
            </w:r>
            <w:r w:rsidR="00B2283D" w:rsidRPr="00763ED3">
              <w:rPr>
                <w:rFonts w:ascii="Tahoma" w:hAnsi="Tahoma" w:cs="Tahoma"/>
                <w:lang w:val="en-GB"/>
              </w:rPr>
              <w:t>.</w:t>
            </w:r>
            <w:r w:rsidR="00191CE6" w:rsidRPr="00763ED3">
              <w:rPr>
                <w:rFonts w:ascii="Tahoma" w:hAnsi="Tahoma" w:cs="Tahoma"/>
                <w:lang w:val="en-GB"/>
              </w:rPr>
              <w:t>g</w:t>
            </w:r>
            <w:r w:rsidR="00B2283D" w:rsidRPr="00763ED3">
              <w:rPr>
                <w:rFonts w:ascii="Tahoma" w:hAnsi="Tahoma" w:cs="Tahoma"/>
                <w:lang w:val="en-GB"/>
              </w:rPr>
              <w:t>.</w:t>
            </w:r>
            <w:r w:rsidR="00191CE6" w:rsidRPr="00763ED3">
              <w:rPr>
                <w:rFonts w:ascii="Tahoma" w:hAnsi="Tahoma" w:cs="Tahoma"/>
                <w:lang w:val="en-GB"/>
              </w:rPr>
              <w:t xml:space="preserve"> social media, word of mouth</w:t>
            </w:r>
          </w:p>
        </w:tc>
        <w:tc>
          <w:tcPr>
            <w:tcW w:w="6098" w:type="dxa"/>
            <w:gridSpan w:val="3"/>
            <w:tcBorders>
              <w:top w:val="single" w:sz="4" w:space="0" w:color="auto"/>
              <w:left w:val="single" w:sz="4" w:space="0" w:color="auto"/>
              <w:bottom w:val="single" w:sz="4" w:space="0" w:color="auto"/>
              <w:right w:val="single" w:sz="4" w:space="0" w:color="auto"/>
            </w:tcBorders>
            <w:vAlign w:val="bottom"/>
          </w:tcPr>
          <w:p w14:paraId="76746358" w14:textId="77777777" w:rsidR="00526505" w:rsidRPr="00763ED3" w:rsidRDefault="00526505" w:rsidP="000F5758">
            <w:pPr>
              <w:tabs>
                <w:tab w:val="left" w:pos="720"/>
              </w:tabs>
              <w:rPr>
                <w:rFonts w:ascii="Tahoma" w:hAnsi="Tahoma" w:cs="Tahoma"/>
                <w:lang w:bidi="x-none"/>
              </w:rPr>
            </w:pPr>
          </w:p>
          <w:p w14:paraId="755C9B8C" w14:textId="106313DE" w:rsidR="004D0C00" w:rsidRPr="00763ED3" w:rsidRDefault="00191CE6" w:rsidP="00F80158">
            <w:pPr>
              <w:tabs>
                <w:tab w:val="left" w:pos="720"/>
              </w:tabs>
              <w:spacing w:after="60"/>
              <w:rPr>
                <w:rFonts w:ascii="Tahoma" w:hAnsi="Tahoma" w:cs="Tahoma"/>
                <w:lang w:bidi="x-none"/>
              </w:rPr>
            </w:pPr>
            <w:r w:rsidRPr="00763ED3">
              <w:rPr>
                <w:rFonts w:ascii="Tahoma" w:hAnsi="Tahoma" w:cs="Tahoma"/>
                <w:b/>
              </w:rPr>
              <w:t>………………………………………………………………</w:t>
            </w:r>
          </w:p>
        </w:tc>
      </w:tr>
      <w:tr w:rsidR="006F08E1" w:rsidRPr="00E42750" w14:paraId="45481BBA" w14:textId="77777777" w:rsidTr="00AF3BDB">
        <w:trPr>
          <w:trHeight w:val="680"/>
          <w:jc w:val="center"/>
        </w:trPr>
        <w:tc>
          <w:tcPr>
            <w:tcW w:w="10491" w:type="dxa"/>
            <w:gridSpan w:val="6"/>
            <w:tcBorders>
              <w:top w:val="single" w:sz="4" w:space="0" w:color="auto"/>
              <w:left w:val="single" w:sz="4" w:space="0" w:color="auto"/>
              <w:bottom w:val="single" w:sz="4" w:space="0" w:color="auto"/>
              <w:right w:val="single" w:sz="4" w:space="0" w:color="auto"/>
            </w:tcBorders>
            <w:vAlign w:val="center"/>
          </w:tcPr>
          <w:p w14:paraId="395F9794" w14:textId="77777777" w:rsidR="00E42750" w:rsidRDefault="000D67A6" w:rsidP="00356E63">
            <w:pPr>
              <w:pStyle w:val="Heading2"/>
              <w:jc w:val="center"/>
              <w:rPr>
                <w:rFonts w:ascii="Tahoma" w:hAnsi="Tahoma" w:cs="Tahoma"/>
                <w:color w:val="C00000"/>
                <w:sz w:val="20"/>
                <w:szCs w:val="20"/>
              </w:rPr>
            </w:pPr>
            <w:r w:rsidRPr="00E42750">
              <w:rPr>
                <w:rFonts w:ascii="Tahoma" w:hAnsi="Tahoma" w:cs="Tahoma"/>
                <w:b/>
                <w:color w:val="C00000"/>
                <w:sz w:val="20"/>
                <w:szCs w:val="20"/>
              </w:rPr>
              <w:t>Please complete and return th</w:t>
            </w:r>
            <w:r w:rsidR="00F80158" w:rsidRPr="00E42750">
              <w:rPr>
                <w:rFonts w:ascii="Tahoma" w:hAnsi="Tahoma" w:cs="Tahoma"/>
                <w:b/>
                <w:color w:val="C00000"/>
                <w:sz w:val="20"/>
                <w:szCs w:val="20"/>
              </w:rPr>
              <w:t>is</w:t>
            </w:r>
            <w:r w:rsidRPr="00E42750">
              <w:rPr>
                <w:rFonts w:ascii="Tahoma" w:hAnsi="Tahoma" w:cs="Tahoma"/>
                <w:b/>
                <w:color w:val="C00000"/>
                <w:sz w:val="20"/>
                <w:szCs w:val="20"/>
              </w:rPr>
              <w:t xml:space="preserve"> application form to Ballet Cymru no later than</w:t>
            </w:r>
            <w:r w:rsidRPr="00E42750">
              <w:rPr>
                <w:rFonts w:ascii="Tahoma" w:hAnsi="Tahoma" w:cs="Tahoma"/>
                <w:color w:val="C00000"/>
                <w:sz w:val="20"/>
                <w:szCs w:val="20"/>
              </w:rPr>
              <w:t xml:space="preserve"> </w:t>
            </w:r>
          </w:p>
          <w:p w14:paraId="141A0540" w14:textId="076548CA" w:rsidR="000D67A6" w:rsidRPr="00E42750" w:rsidRDefault="007E7704" w:rsidP="00356E63">
            <w:pPr>
              <w:pStyle w:val="Heading2"/>
              <w:jc w:val="center"/>
              <w:rPr>
                <w:rFonts w:ascii="Tahoma" w:hAnsi="Tahoma" w:cs="Tahoma"/>
                <w:color w:val="C00000"/>
                <w:sz w:val="20"/>
                <w:szCs w:val="20"/>
              </w:rPr>
            </w:pPr>
            <w:r>
              <w:rPr>
                <w:rFonts w:ascii="Tahoma" w:hAnsi="Tahoma" w:cs="Tahoma"/>
                <w:b/>
                <w:bCs/>
                <w:color w:val="C00000"/>
                <w:sz w:val="20"/>
                <w:szCs w:val="20"/>
              </w:rPr>
              <w:t>Monday</w:t>
            </w:r>
            <w:r w:rsidR="004665C7" w:rsidRPr="00E42750">
              <w:rPr>
                <w:rFonts w:ascii="Tahoma" w:hAnsi="Tahoma" w:cs="Tahoma"/>
                <w:color w:val="C00000"/>
                <w:sz w:val="20"/>
                <w:szCs w:val="20"/>
              </w:rPr>
              <w:t xml:space="preserve"> </w:t>
            </w:r>
            <w:r w:rsidR="00356E63" w:rsidRPr="00E42750">
              <w:rPr>
                <w:rFonts w:ascii="Tahoma" w:hAnsi="Tahoma" w:cs="Tahoma"/>
                <w:b/>
                <w:color w:val="C00000"/>
                <w:sz w:val="20"/>
                <w:szCs w:val="20"/>
              </w:rPr>
              <w:t>1</w:t>
            </w:r>
            <w:r>
              <w:rPr>
                <w:rFonts w:ascii="Tahoma" w:hAnsi="Tahoma" w:cs="Tahoma"/>
                <w:b/>
                <w:color w:val="C00000"/>
                <w:sz w:val="20"/>
                <w:szCs w:val="20"/>
              </w:rPr>
              <w:t>5</w:t>
            </w:r>
            <w:r w:rsidR="00191CE6" w:rsidRPr="00E42750">
              <w:rPr>
                <w:rFonts w:ascii="Tahoma" w:hAnsi="Tahoma" w:cs="Tahoma"/>
                <w:b/>
                <w:color w:val="C00000"/>
                <w:sz w:val="20"/>
                <w:szCs w:val="20"/>
                <w:vertAlign w:val="superscript"/>
              </w:rPr>
              <w:t>th</w:t>
            </w:r>
            <w:r w:rsidR="00191CE6" w:rsidRPr="00E42750">
              <w:rPr>
                <w:rFonts w:ascii="Tahoma" w:hAnsi="Tahoma" w:cs="Tahoma"/>
                <w:b/>
                <w:color w:val="C00000"/>
                <w:sz w:val="20"/>
                <w:szCs w:val="20"/>
              </w:rPr>
              <w:t xml:space="preserve"> </w:t>
            </w:r>
            <w:r w:rsidR="004665C7" w:rsidRPr="00E42750">
              <w:rPr>
                <w:rFonts w:ascii="Tahoma" w:hAnsi="Tahoma" w:cs="Tahoma"/>
                <w:b/>
                <w:color w:val="C00000"/>
                <w:sz w:val="20"/>
                <w:szCs w:val="20"/>
              </w:rPr>
              <w:t>February</w:t>
            </w:r>
            <w:r w:rsidR="00191CE6" w:rsidRPr="00E42750">
              <w:rPr>
                <w:rFonts w:ascii="Tahoma" w:hAnsi="Tahoma" w:cs="Tahoma"/>
                <w:b/>
                <w:color w:val="C00000"/>
                <w:sz w:val="20"/>
                <w:szCs w:val="20"/>
              </w:rPr>
              <w:t xml:space="preserve"> 20</w:t>
            </w:r>
            <w:r w:rsidR="00F80158" w:rsidRPr="00E42750">
              <w:rPr>
                <w:rFonts w:ascii="Tahoma" w:hAnsi="Tahoma" w:cs="Tahoma"/>
                <w:b/>
                <w:color w:val="C00000"/>
                <w:sz w:val="20"/>
                <w:szCs w:val="20"/>
              </w:rPr>
              <w:t>2</w:t>
            </w:r>
            <w:r w:rsidR="004665C7" w:rsidRPr="00E42750">
              <w:rPr>
                <w:rFonts w:ascii="Tahoma" w:hAnsi="Tahoma" w:cs="Tahoma"/>
                <w:b/>
                <w:color w:val="C00000"/>
                <w:sz w:val="20"/>
                <w:szCs w:val="20"/>
              </w:rPr>
              <w:t>1</w:t>
            </w:r>
            <w:r w:rsidR="00191CE6" w:rsidRPr="00E42750">
              <w:rPr>
                <w:rFonts w:ascii="Tahoma" w:hAnsi="Tahoma" w:cs="Tahoma"/>
                <w:color w:val="C00000"/>
                <w:sz w:val="20"/>
                <w:szCs w:val="20"/>
              </w:rPr>
              <w:t>.</w:t>
            </w:r>
          </w:p>
        </w:tc>
      </w:tr>
    </w:tbl>
    <w:p w14:paraId="3D3BA26F" w14:textId="38BF227A" w:rsidR="006E5AE0" w:rsidRDefault="006E5AE0"/>
    <w:p w14:paraId="179A6708" w14:textId="77777777" w:rsidR="005A217C" w:rsidRPr="00ED62CE" w:rsidRDefault="005A217C"/>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5245"/>
      </w:tblGrid>
      <w:tr w:rsidR="006E5AE0" w:rsidRPr="00E42750" w14:paraId="440A24F8" w14:textId="134EC7AB" w:rsidTr="006E5AE0">
        <w:trPr>
          <w:trHeight w:val="125"/>
          <w:tblHeader/>
        </w:trPr>
        <w:tc>
          <w:tcPr>
            <w:tcW w:w="5246" w:type="dxa"/>
            <w:tcBorders>
              <w:top w:val="single" w:sz="4" w:space="0" w:color="auto"/>
              <w:left w:val="single" w:sz="4" w:space="0" w:color="auto"/>
              <w:bottom w:val="single" w:sz="4" w:space="0" w:color="auto"/>
              <w:right w:val="single" w:sz="4" w:space="0" w:color="auto"/>
            </w:tcBorders>
            <w:shd w:val="clear" w:color="auto" w:fill="C00000"/>
            <w:vAlign w:val="center"/>
          </w:tcPr>
          <w:p w14:paraId="28F116F3" w14:textId="77777777" w:rsidR="006E5AE0" w:rsidRPr="00E42750" w:rsidRDefault="006E5AE0" w:rsidP="009742AF">
            <w:pPr>
              <w:jc w:val="center"/>
              <w:rPr>
                <w:rFonts w:asciiTheme="minorHAnsi" w:hAnsiTheme="minorHAnsi" w:cstheme="minorHAnsi"/>
                <w:b/>
                <w:szCs w:val="21"/>
                <w:lang w:bidi="x-none"/>
              </w:rPr>
            </w:pPr>
            <w:r w:rsidRPr="00E42750">
              <w:rPr>
                <w:rFonts w:asciiTheme="minorHAnsi" w:hAnsiTheme="minorHAnsi" w:cstheme="minorHAnsi"/>
                <w:b/>
                <w:szCs w:val="21"/>
                <w:lang w:bidi="x-none"/>
              </w:rPr>
              <w:t>FREE BALLET CYMRU E-NEWSLETTER</w:t>
            </w:r>
          </w:p>
        </w:tc>
        <w:tc>
          <w:tcPr>
            <w:tcW w:w="5245" w:type="dxa"/>
            <w:tcBorders>
              <w:top w:val="single" w:sz="4" w:space="0" w:color="auto"/>
              <w:left w:val="single" w:sz="4" w:space="0" w:color="auto"/>
              <w:bottom w:val="single" w:sz="4" w:space="0" w:color="auto"/>
              <w:right w:val="single" w:sz="4" w:space="0" w:color="auto"/>
            </w:tcBorders>
            <w:shd w:val="clear" w:color="auto" w:fill="C00000"/>
          </w:tcPr>
          <w:p w14:paraId="504EA50A" w14:textId="2127F96B" w:rsidR="006E5AE0" w:rsidRPr="00E42750" w:rsidRDefault="006E5AE0" w:rsidP="009742AF">
            <w:pPr>
              <w:jc w:val="center"/>
              <w:rPr>
                <w:rFonts w:asciiTheme="minorHAnsi" w:hAnsiTheme="minorHAnsi" w:cstheme="minorHAnsi"/>
                <w:b/>
                <w:szCs w:val="21"/>
                <w:lang w:bidi="x-none"/>
              </w:rPr>
            </w:pPr>
            <w:r w:rsidRPr="00E42750">
              <w:rPr>
                <w:rFonts w:asciiTheme="minorHAnsi" w:hAnsiTheme="minorHAnsi" w:cstheme="minorHAnsi"/>
                <w:b/>
                <w:szCs w:val="21"/>
                <w:lang w:bidi="x-none"/>
              </w:rPr>
              <w:t>LET’S BE FRIENDS!</w:t>
            </w:r>
          </w:p>
        </w:tc>
      </w:tr>
      <w:tr w:rsidR="006E5AE0" w:rsidRPr="00E42750" w14:paraId="2E15B4F6" w14:textId="741E5A21" w:rsidTr="006E5AE0">
        <w:trPr>
          <w:trHeight w:val="965"/>
          <w:tblHeader/>
        </w:trPr>
        <w:tc>
          <w:tcPr>
            <w:tcW w:w="5246" w:type="dxa"/>
            <w:tcBorders>
              <w:top w:val="single" w:sz="4" w:space="0" w:color="auto"/>
              <w:left w:val="single" w:sz="4" w:space="0" w:color="auto"/>
              <w:bottom w:val="nil"/>
              <w:right w:val="single" w:sz="4" w:space="0" w:color="auto"/>
            </w:tcBorders>
            <w:shd w:val="clear" w:color="auto" w:fill="auto"/>
          </w:tcPr>
          <w:p w14:paraId="794C59C0" w14:textId="5E4D9683" w:rsidR="006E5AE0" w:rsidRPr="00E42750" w:rsidRDefault="006E5AE0" w:rsidP="006E5AE0">
            <w:pPr>
              <w:jc w:val="center"/>
              <w:rPr>
                <w:rFonts w:asciiTheme="minorHAnsi" w:hAnsiTheme="minorHAnsi" w:cstheme="minorHAnsi"/>
                <w:szCs w:val="21"/>
                <w:lang w:bidi="x-none"/>
              </w:rPr>
            </w:pPr>
            <w:r w:rsidRPr="00E42750">
              <w:rPr>
                <w:rFonts w:asciiTheme="minorHAnsi" w:hAnsiTheme="minorHAnsi" w:cstheme="minorHAnsi"/>
                <w:szCs w:val="21"/>
                <w:lang w:bidi="x-none"/>
              </w:rPr>
              <w:t xml:space="preserve">Our e-newsletter is packed with the latest news and events, and it’s completely free! Sign up to our mailing list today by visiting </w:t>
            </w:r>
            <w:r w:rsidRPr="00E42750">
              <w:rPr>
                <w:rFonts w:asciiTheme="minorHAnsi" w:hAnsiTheme="minorHAnsi" w:cstheme="minorHAnsi"/>
                <w:b/>
                <w:color w:val="C00000"/>
                <w:szCs w:val="21"/>
                <w:lang w:bidi="x-none"/>
              </w:rPr>
              <w:t>www.welshballet.co.uk</w:t>
            </w:r>
            <w:r w:rsidRPr="00E42750">
              <w:rPr>
                <w:rFonts w:asciiTheme="minorHAnsi" w:hAnsiTheme="minorHAnsi" w:cstheme="minorHAnsi"/>
                <w:color w:val="C00000"/>
                <w:szCs w:val="21"/>
                <w:lang w:bidi="x-none"/>
              </w:rPr>
              <w:t xml:space="preserve"> </w:t>
            </w:r>
          </w:p>
          <w:p w14:paraId="54391CE1" w14:textId="2F08CEEA" w:rsidR="006E5AE0" w:rsidRPr="00E42750" w:rsidRDefault="006E5AE0" w:rsidP="00C01615">
            <w:pPr>
              <w:spacing w:before="120" w:after="120"/>
              <w:jc w:val="both"/>
              <w:rPr>
                <w:rFonts w:asciiTheme="minorHAnsi" w:hAnsiTheme="minorHAnsi" w:cstheme="minorHAnsi"/>
                <w:szCs w:val="21"/>
                <w:lang w:bidi="x-none"/>
              </w:rPr>
            </w:pPr>
            <w:r w:rsidRPr="00E42750">
              <w:rPr>
                <w:rFonts w:asciiTheme="minorHAnsi" w:hAnsiTheme="minorHAnsi" w:cstheme="minorHAnsi"/>
                <w:szCs w:val="21"/>
                <w:lang w:bidi="x-none"/>
              </w:rPr>
              <w:t xml:space="preserve">By joining the mailing </w:t>
            </w:r>
            <w:r w:rsidR="002B1EEE" w:rsidRPr="00E42750">
              <w:rPr>
                <w:rFonts w:asciiTheme="minorHAnsi" w:hAnsiTheme="minorHAnsi" w:cstheme="minorHAnsi"/>
                <w:szCs w:val="21"/>
                <w:lang w:bidi="x-none"/>
              </w:rPr>
              <w:t>list,</w:t>
            </w:r>
            <w:r w:rsidRPr="00E42750">
              <w:rPr>
                <w:rFonts w:asciiTheme="minorHAnsi" w:hAnsiTheme="minorHAnsi" w:cstheme="minorHAnsi"/>
                <w:szCs w:val="21"/>
                <w:lang w:bidi="x-none"/>
              </w:rPr>
              <w:t xml:space="preserve"> you consent to receive regular communications via email from Ballet </w:t>
            </w:r>
            <w:r w:rsidR="002B1EEE" w:rsidRPr="00E42750">
              <w:rPr>
                <w:rFonts w:asciiTheme="minorHAnsi" w:hAnsiTheme="minorHAnsi" w:cstheme="minorHAnsi"/>
                <w:szCs w:val="21"/>
                <w:lang w:bidi="x-none"/>
              </w:rPr>
              <w:t>Cymru and</w:t>
            </w:r>
            <w:r w:rsidRPr="00E42750">
              <w:rPr>
                <w:rFonts w:asciiTheme="minorHAnsi" w:hAnsiTheme="minorHAnsi" w:cstheme="minorHAnsi"/>
                <w:szCs w:val="21"/>
                <w:lang w:bidi="x-none"/>
              </w:rPr>
              <w:t xml:space="preserve"> can unsubscribe at any time. Only your email address will be used for this purpose.</w:t>
            </w:r>
          </w:p>
        </w:tc>
        <w:tc>
          <w:tcPr>
            <w:tcW w:w="5245" w:type="dxa"/>
            <w:tcBorders>
              <w:top w:val="single" w:sz="4" w:space="0" w:color="auto"/>
              <w:left w:val="single" w:sz="4" w:space="0" w:color="auto"/>
              <w:bottom w:val="nil"/>
              <w:right w:val="single" w:sz="4" w:space="0" w:color="auto"/>
            </w:tcBorders>
            <w:vAlign w:val="center"/>
          </w:tcPr>
          <w:p w14:paraId="6A0BFD46" w14:textId="77777777" w:rsidR="006E5AE0" w:rsidRPr="00E33B20" w:rsidRDefault="006E5AE0" w:rsidP="006E5AE0">
            <w:pPr>
              <w:jc w:val="center"/>
              <w:rPr>
                <w:rFonts w:asciiTheme="minorHAnsi" w:hAnsiTheme="minorHAnsi" w:cstheme="minorHAnsi"/>
                <w:b/>
                <w:szCs w:val="21"/>
                <w:lang w:bidi="x-none"/>
              </w:rPr>
            </w:pPr>
            <w:r w:rsidRPr="00E42750">
              <w:rPr>
                <w:rFonts w:asciiTheme="minorHAnsi" w:hAnsiTheme="minorHAnsi" w:cstheme="minorHAnsi"/>
                <w:b/>
                <w:szCs w:val="21"/>
                <w:lang w:bidi="x-none"/>
              </w:rPr>
              <w:t>Support Ballet Cymru’s activities by joining our</w:t>
            </w:r>
            <w:r w:rsidRPr="00E42750">
              <w:rPr>
                <w:rFonts w:asciiTheme="minorHAnsi" w:hAnsiTheme="minorHAnsi" w:cstheme="minorHAnsi"/>
                <w:b/>
                <w:color w:val="C00000"/>
                <w:szCs w:val="21"/>
                <w:lang w:bidi="x-none"/>
              </w:rPr>
              <w:t xml:space="preserve"> Friends Membership Scheme</w:t>
            </w:r>
            <w:r w:rsidRPr="00E33B20">
              <w:rPr>
                <w:rFonts w:asciiTheme="minorHAnsi" w:hAnsiTheme="minorHAnsi" w:cstheme="minorHAnsi"/>
                <w:b/>
                <w:color w:val="C00000"/>
                <w:szCs w:val="21"/>
                <w:lang w:bidi="x-none"/>
              </w:rPr>
              <w:t xml:space="preserve"> </w:t>
            </w:r>
            <w:r w:rsidRPr="00E33B20">
              <w:rPr>
                <w:rFonts w:asciiTheme="minorHAnsi" w:hAnsiTheme="minorHAnsi" w:cstheme="minorHAnsi"/>
                <w:b/>
                <w:szCs w:val="21"/>
                <w:lang w:bidi="x-none"/>
              </w:rPr>
              <w:t xml:space="preserve">from just £15 per year*! </w:t>
            </w:r>
          </w:p>
          <w:p w14:paraId="4D3DAB35" w14:textId="77777777" w:rsidR="006E5AE0" w:rsidRPr="00E42750" w:rsidRDefault="006E5AE0" w:rsidP="006E5AE0">
            <w:pPr>
              <w:jc w:val="center"/>
              <w:rPr>
                <w:rFonts w:asciiTheme="minorHAnsi" w:hAnsiTheme="minorHAnsi" w:cstheme="minorHAnsi"/>
                <w:b/>
                <w:szCs w:val="21"/>
                <w:lang w:bidi="x-none"/>
              </w:rPr>
            </w:pPr>
          </w:p>
          <w:p w14:paraId="4B749A99" w14:textId="5C659284" w:rsidR="006E5AE0" w:rsidRPr="00E42750" w:rsidRDefault="006E5AE0" w:rsidP="006E5AE0">
            <w:pPr>
              <w:jc w:val="center"/>
              <w:rPr>
                <w:rFonts w:asciiTheme="minorHAnsi" w:hAnsiTheme="minorHAnsi" w:cstheme="minorHAnsi"/>
                <w:szCs w:val="21"/>
                <w:lang w:bidi="x-none"/>
              </w:rPr>
            </w:pPr>
            <w:r w:rsidRPr="00E42750">
              <w:rPr>
                <w:rFonts w:asciiTheme="minorHAnsi" w:hAnsiTheme="minorHAnsi" w:cstheme="minorHAnsi"/>
                <w:szCs w:val="21"/>
                <w:lang w:bidi="x-none"/>
              </w:rPr>
              <w:t xml:space="preserve">*Junior Membership is for 16 years and under, Adult and Joint Friends Memberships are also available. To apply for Friends Membership, please contact </w:t>
            </w:r>
            <w:r w:rsidRPr="00E42750">
              <w:rPr>
                <w:rFonts w:asciiTheme="minorHAnsi" w:hAnsiTheme="minorHAnsi" w:cstheme="minorHAnsi"/>
                <w:color w:val="C00000"/>
                <w:szCs w:val="21"/>
                <w:lang w:bidi="x-none"/>
              </w:rPr>
              <w:t xml:space="preserve">patriciavallis@welshballet.co.uk </w:t>
            </w:r>
            <w:r w:rsidRPr="00E42750">
              <w:rPr>
                <w:rFonts w:asciiTheme="minorHAnsi" w:hAnsiTheme="minorHAnsi" w:cstheme="minorHAnsi"/>
                <w:szCs w:val="21"/>
                <w:lang w:bidi="x-none"/>
              </w:rPr>
              <w:t>for more details, or ask one of the Ballet Cymru</w:t>
            </w:r>
            <w:r w:rsidR="00A90964">
              <w:rPr>
                <w:rFonts w:asciiTheme="minorHAnsi" w:hAnsiTheme="minorHAnsi" w:cstheme="minorHAnsi"/>
                <w:szCs w:val="21"/>
                <w:lang w:bidi="x-none"/>
              </w:rPr>
              <w:t xml:space="preserve"> team.</w:t>
            </w:r>
          </w:p>
        </w:tc>
      </w:tr>
      <w:tr w:rsidR="006E5AE0" w:rsidRPr="00E42750" w14:paraId="5844EE6F" w14:textId="77777777" w:rsidTr="006E5AE0">
        <w:trPr>
          <w:cantSplit/>
          <w:trHeight w:val="67"/>
        </w:trPr>
        <w:tc>
          <w:tcPr>
            <w:tcW w:w="10491" w:type="dxa"/>
            <w:gridSpan w:val="2"/>
            <w:tcBorders>
              <w:top w:val="single" w:sz="4" w:space="0" w:color="auto"/>
              <w:left w:val="single" w:sz="4" w:space="0" w:color="auto"/>
              <w:right w:val="single" w:sz="4" w:space="0" w:color="auto"/>
            </w:tcBorders>
            <w:shd w:val="clear" w:color="auto" w:fill="C00000"/>
            <w:vAlign w:val="center"/>
          </w:tcPr>
          <w:p w14:paraId="6E5544FF" w14:textId="6DEB0E6C" w:rsidR="006E5AE0" w:rsidRPr="00E42750" w:rsidRDefault="006E5AE0" w:rsidP="006E5AE0">
            <w:pPr>
              <w:tabs>
                <w:tab w:val="left" w:pos="720"/>
              </w:tabs>
              <w:jc w:val="center"/>
              <w:rPr>
                <w:rFonts w:asciiTheme="minorHAnsi" w:hAnsiTheme="minorHAnsi" w:cstheme="minorHAnsi"/>
                <w:b/>
                <w:szCs w:val="21"/>
                <w:lang w:bidi="x-none"/>
              </w:rPr>
            </w:pPr>
            <w:r w:rsidRPr="00E42750">
              <w:rPr>
                <w:rFonts w:asciiTheme="minorHAnsi" w:hAnsiTheme="minorHAnsi" w:cstheme="minorHAnsi"/>
                <w:b/>
                <w:szCs w:val="21"/>
                <w:lang w:bidi="x-none"/>
              </w:rPr>
              <w:t>BALLET CYMRU DATA PROTECTION &amp; PRIVACY POLICY</w:t>
            </w:r>
          </w:p>
        </w:tc>
      </w:tr>
      <w:tr w:rsidR="006E5AE0" w:rsidRPr="00E42750" w14:paraId="16C83D6D" w14:textId="77777777" w:rsidTr="006E5AE0">
        <w:trPr>
          <w:cantSplit/>
          <w:trHeight w:val="1216"/>
        </w:trPr>
        <w:tc>
          <w:tcPr>
            <w:tcW w:w="10491" w:type="dxa"/>
            <w:gridSpan w:val="2"/>
            <w:tcBorders>
              <w:left w:val="single" w:sz="4" w:space="0" w:color="auto"/>
              <w:right w:val="single" w:sz="4" w:space="0" w:color="auto"/>
            </w:tcBorders>
            <w:shd w:val="clear" w:color="auto" w:fill="auto"/>
            <w:vAlign w:val="center"/>
          </w:tcPr>
          <w:p w14:paraId="4141B34C" w14:textId="77777777" w:rsidR="006E5AE0" w:rsidRPr="00E42750" w:rsidRDefault="006E5AE0" w:rsidP="006E5AE0">
            <w:pPr>
              <w:tabs>
                <w:tab w:val="left" w:pos="720"/>
              </w:tabs>
              <w:rPr>
                <w:rFonts w:asciiTheme="minorHAnsi" w:hAnsiTheme="minorHAnsi" w:cstheme="minorHAnsi"/>
                <w:szCs w:val="21"/>
                <w:lang w:bidi="x-none"/>
              </w:rPr>
            </w:pPr>
            <w:r w:rsidRPr="00E42750">
              <w:rPr>
                <w:rFonts w:asciiTheme="minorHAnsi" w:hAnsiTheme="minorHAnsi" w:cstheme="minorHAnsi"/>
                <w:szCs w:val="21"/>
                <w:lang w:bidi="x-none"/>
              </w:rPr>
              <w:t>We will never share your details with any third parties without your permission.</w:t>
            </w:r>
            <w:r w:rsidRPr="00E42750">
              <w:rPr>
                <w:szCs w:val="21"/>
              </w:rPr>
              <w:t xml:space="preserve"> </w:t>
            </w:r>
            <w:r w:rsidRPr="00E42750">
              <w:rPr>
                <w:rFonts w:asciiTheme="minorHAnsi" w:hAnsiTheme="minorHAnsi" w:cstheme="minorHAnsi"/>
                <w:szCs w:val="21"/>
                <w:lang w:bidi="x-none"/>
              </w:rPr>
              <w:t xml:space="preserve">Any personal data received will be held in compliance with Ballet Cymru’s Privacy &amp; Data Protection Policy, current UK Data Protection laws and GDPR, with access restricted to authorised staff only. Data is retained only for the specific purposes which the individual has provided their details to be included or to participate in. Individuals have the right to request the deletion, rectification, objection or access to their personal data at any time. Data on individuals under 18 years old will not be obtained without requesting prior consent from the named parent/guardian confirmed on the application.                                                                     </w:t>
            </w:r>
          </w:p>
          <w:p w14:paraId="1BF1654F" w14:textId="22C02B16" w:rsidR="006E5AE0" w:rsidRPr="00E42750" w:rsidRDefault="006E5AE0" w:rsidP="006E5AE0">
            <w:pPr>
              <w:tabs>
                <w:tab w:val="left" w:pos="720"/>
              </w:tabs>
              <w:jc w:val="right"/>
              <w:rPr>
                <w:rFonts w:asciiTheme="minorHAnsi" w:hAnsiTheme="minorHAnsi" w:cstheme="minorHAnsi"/>
                <w:szCs w:val="21"/>
                <w:lang w:bidi="x-none"/>
              </w:rPr>
            </w:pPr>
            <w:r w:rsidRPr="00E42750">
              <w:rPr>
                <w:rFonts w:asciiTheme="minorHAnsi" w:hAnsiTheme="minorHAnsi" w:cstheme="minorHAnsi"/>
                <w:szCs w:val="21"/>
                <w:lang w:bidi="x-none"/>
              </w:rPr>
              <w:t>March 2020</w:t>
            </w:r>
          </w:p>
        </w:tc>
      </w:tr>
    </w:tbl>
    <w:p w14:paraId="485A1442" w14:textId="77777777" w:rsidR="005339DD" w:rsidRDefault="005339DD" w:rsidP="005339DD">
      <w:pPr>
        <w:jc w:val="center"/>
        <w:rPr>
          <w:rFonts w:ascii="Arial" w:hAnsi="Arial" w:cs="Arial"/>
          <w:bCs/>
          <w:color w:val="C90001"/>
        </w:rPr>
      </w:pPr>
    </w:p>
    <w:p w14:paraId="0CE3AD25" w14:textId="77777777" w:rsidR="005339DD" w:rsidRDefault="005339DD" w:rsidP="005339DD">
      <w:pPr>
        <w:jc w:val="center"/>
        <w:rPr>
          <w:rFonts w:ascii="Arial" w:hAnsi="Arial" w:cs="Arial"/>
          <w:bCs/>
          <w:color w:val="C90001"/>
        </w:rPr>
      </w:pPr>
    </w:p>
    <w:p w14:paraId="70D92903" w14:textId="535FCFC8" w:rsidR="005339DD" w:rsidRDefault="005339DD" w:rsidP="005339DD">
      <w:pPr>
        <w:jc w:val="center"/>
        <w:rPr>
          <w:rFonts w:ascii="Arial" w:hAnsi="Arial" w:cs="Arial"/>
          <w:bCs/>
          <w:color w:val="C90001"/>
          <w:sz w:val="13"/>
          <w:szCs w:val="13"/>
        </w:rPr>
      </w:pPr>
    </w:p>
    <w:p w14:paraId="1DB30A98" w14:textId="78AA2203" w:rsidR="00FD3C23" w:rsidRDefault="00FD3C23" w:rsidP="005339DD">
      <w:pPr>
        <w:jc w:val="center"/>
        <w:rPr>
          <w:rFonts w:ascii="Arial" w:hAnsi="Arial" w:cs="Arial"/>
          <w:bCs/>
          <w:color w:val="C90001"/>
          <w:sz w:val="13"/>
          <w:szCs w:val="13"/>
        </w:rPr>
      </w:pPr>
    </w:p>
    <w:p w14:paraId="31E7C128" w14:textId="77777777" w:rsidR="00FD3C23" w:rsidRPr="005339DD" w:rsidRDefault="00FD3C23" w:rsidP="005339DD">
      <w:pPr>
        <w:jc w:val="center"/>
        <w:rPr>
          <w:rFonts w:ascii="Arial" w:hAnsi="Arial" w:cs="Arial"/>
          <w:bCs/>
          <w:color w:val="C90001"/>
          <w:sz w:val="13"/>
          <w:szCs w:val="13"/>
        </w:rPr>
      </w:pPr>
    </w:p>
    <w:p w14:paraId="4CB36E59" w14:textId="15762795" w:rsidR="005339DD" w:rsidRPr="002D72A4" w:rsidRDefault="005339DD" w:rsidP="005339DD">
      <w:pPr>
        <w:jc w:val="center"/>
        <w:rPr>
          <w:rFonts w:ascii="Arial" w:hAnsi="Arial" w:cs="Arial"/>
          <w:bCs/>
          <w:color w:val="C90001"/>
        </w:rPr>
      </w:pPr>
      <w:r w:rsidRPr="002D72A4">
        <w:rPr>
          <w:rFonts w:ascii="Arial" w:hAnsi="Arial" w:cs="Arial"/>
          <w:bCs/>
          <w:color w:val="C90001"/>
        </w:rPr>
        <w:lastRenderedPageBreak/>
        <w:t>Please complete and return this consent form to louiselloyd@welshballet.co.uk</w:t>
      </w:r>
    </w:p>
    <w:p w14:paraId="1A9D3BAE" w14:textId="77777777" w:rsidR="005339DD" w:rsidRPr="00594D4B" w:rsidRDefault="005339DD" w:rsidP="005339DD">
      <w:pPr>
        <w:rPr>
          <w:rFonts w:ascii="Arial" w:hAnsi="Arial" w:cs="Arial"/>
          <w:sz w:val="12"/>
        </w:rPr>
      </w:pPr>
    </w:p>
    <w:p w14:paraId="1D07328B" w14:textId="77777777" w:rsidR="005339DD" w:rsidRPr="00B97756" w:rsidRDefault="005339DD" w:rsidP="005339DD">
      <w:pPr>
        <w:jc w:val="center"/>
        <w:rPr>
          <w:rFonts w:ascii="Arial" w:hAnsi="Arial" w:cs="Arial"/>
          <w:b/>
          <w:bCs/>
          <w:sz w:val="8"/>
          <w:szCs w:val="8"/>
        </w:rPr>
      </w:pPr>
    </w:p>
    <w:tbl>
      <w:tblPr>
        <w:tblStyle w:val="TableGrid"/>
        <w:tblW w:w="0" w:type="auto"/>
        <w:tblLook w:val="04A0" w:firstRow="1" w:lastRow="0" w:firstColumn="1" w:lastColumn="0" w:noHBand="0" w:noVBand="1"/>
      </w:tblPr>
      <w:tblGrid>
        <w:gridCol w:w="3847"/>
        <w:gridCol w:w="5781"/>
      </w:tblGrid>
      <w:tr w:rsidR="005339DD" w:rsidRPr="00594D4B" w14:paraId="7ECD9F85" w14:textId="77777777" w:rsidTr="009C1CAF">
        <w:trPr>
          <w:trHeight w:val="454"/>
        </w:trPr>
        <w:tc>
          <w:tcPr>
            <w:tcW w:w="3847" w:type="dxa"/>
            <w:vAlign w:val="center"/>
          </w:tcPr>
          <w:p w14:paraId="382AB80B" w14:textId="77777777" w:rsidR="005339DD" w:rsidRPr="00594D4B" w:rsidRDefault="005339DD" w:rsidP="009C1CAF">
            <w:pPr>
              <w:rPr>
                <w:rFonts w:ascii="Arial" w:hAnsi="Arial" w:cs="Arial"/>
              </w:rPr>
            </w:pPr>
            <w:r>
              <w:rPr>
                <w:rFonts w:ascii="Arial" w:hAnsi="Arial" w:cs="Arial"/>
              </w:rPr>
              <w:t>Email address for course links:</w:t>
            </w:r>
          </w:p>
        </w:tc>
        <w:tc>
          <w:tcPr>
            <w:tcW w:w="5781" w:type="dxa"/>
          </w:tcPr>
          <w:p w14:paraId="59E344A7" w14:textId="77777777" w:rsidR="005339DD" w:rsidRPr="00594D4B" w:rsidRDefault="005339DD" w:rsidP="009C1CAF">
            <w:pPr>
              <w:rPr>
                <w:rFonts w:ascii="Arial" w:hAnsi="Arial" w:cs="Arial"/>
              </w:rPr>
            </w:pPr>
          </w:p>
        </w:tc>
      </w:tr>
      <w:tr w:rsidR="005339DD" w:rsidRPr="00594D4B" w14:paraId="50319FD1" w14:textId="77777777" w:rsidTr="009C1CAF">
        <w:trPr>
          <w:trHeight w:val="1417"/>
        </w:trPr>
        <w:tc>
          <w:tcPr>
            <w:tcW w:w="3847" w:type="dxa"/>
            <w:vAlign w:val="center"/>
          </w:tcPr>
          <w:p w14:paraId="316D9DE4" w14:textId="77777777" w:rsidR="005339DD" w:rsidRPr="00C20377" w:rsidRDefault="005339DD" w:rsidP="009C1CAF">
            <w:pPr>
              <w:rPr>
                <w:rFonts w:ascii="Arial" w:hAnsi="Arial" w:cs="Arial"/>
                <w:sz w:val="22"/>
                <w:szCs w:val="22"/>
              </w:rPr>
            </w:pPr>
            <w:r w:rsidRPr="00C20377">
              <w:rPr>
                <w:rFonts w:ascii="Arial" w:hAnsi="Arial" w:cs="Arial"/>
                <w:sz w:val="22"/>
                <w:szCs w:val="22"/>
              </w:rPr>
              <w:t>Please confirm whether you</w:t>
            </w:r>
            <w:r>
              <w:rPr>
                <w:rFonts w:ascii="Arial" w:hAnsi="Arial" w:cs="Arial"/>
                <w:sz w:val="22"/>
                <w:szCs w:val="22"/>
              </w:rPr>
              <w:t xml:space="preserve"> have any additional needs, disabilities, </w:t>
            </w:r>
            <w:r w:rsidRPr="00C20377">
              <w:rPr>
                <w:rFonts w:ascii="Arial" w:hAnsi="Arial" w:cs="Arial"/>
                <w:sz w:val="22"/>
                <w:szCs w:val="22"/>
              </w:rPr>
              <w:t>or wish to inform us of any injuries</w:t>
            </w:r>
            <w:r>
              <w:rPr>
                <w:rFonts w:ascii="Arial" w:hAnsi="Arial" w:cs="Arial"/>
                <w:sz w:val="22"/>
                <w:szCs w:val="22"/>
              </w:rPr>
              <w:t xml:space="preserve"> or anything that may affect the way you participate in </w:t>
            </w:r>
            <w:r w:rsidRPr="00C20377">
              <w:rPr>
                <w:rFonts w:ascii="Arial" w:hAnsi="Arial" w:cs="Arial"/>
                <w:sz w:val="22"/>
                <w:szCs w:val="22"/>
              </w:rPr>
              <w:t>the activities provided:</w:t>
            </w:r>
          </w:p>
        </w:tc>
        <w:tc>
          <w:tcPr>
            <w:tcW w:w="5781" w:type="dxa"/>
          </w:tcPr>
          <w:p w14:paraId="554EEEF2" w14:textId="77777777" w:rsidR="005339DD" w:rsidRPr="00594D4B" w:rsidRDefault="005339DD" w:rsidP="009C1CAF">
            <w:pPr>
              <w:rPr>
                <w:rFonts w:ascii="Arial" w:hAnsi="Arial" w:cs="Arial"/>
              </w:rPr>
            </w:pPr>
          </w:p>
        </w:tc>
      </w:tr>
    </w:tbl>
    <w:p w14:paraId="1ACCEFF7" w14:textId="77777777" w:rsidR="005339DD" w:rsidRPr="0069352F" w:rsidRDefault="005339DD" w:rsidP="005339DD">
      <w:pPr>
        <w:rPr>
          <w:rFonts w:ascii="Arial" w:hAnsi="Arial" w:cs="Arial"/>
          <w:szCs w:val="44"/>
        </w:rPr>
      </w:pPr>
    </w:p>
    <w:p w14:paraId="431EA4CE" w14:textId="77777777" w:rsidR="005339DD" w:rsidRPr="00A6052F" w:rsidRDefault="005339DD" w:rsidP="005339DD">
      <w:pPr>
        <w:spacing w:before="60"/>
        <w:ind w:right="-30"/>
        <w:jc w:val="center"/>
        <w:rPr>
          <w:rFonts w:ascii="Arial" w:hAnsi="Arial" w:cs="Arial"/>
          <w:b/>
          <w:bCs/>
          <w:sz w:val="32"/>
          <w:szCs w:val="32"/>
        </w:rPr>
      </w:pPr>
      <w:bookmarkStart w:id="0" w:name="_Hlk507849860"/>
      <w:r w:rsidRPr="00A6052F">
        <w:rPr>
          <w:rFonts w:ascii="Arial" w:hAnsi="Arial" w:cs="Arial"/>
          <w:b/>
          <w:bCs/>
          <w:sz w:val="32"/>
          <w:szCs w:val="32"/>
        </w:rPr>
        <w:t>Emergency Contact</w:t>
      </w:r>
    </w:p>
    <w:p w14:paraId="09A55705" w14:textId="77777777" w:rsidR="005339DD" w:rsidRDefault="005339DD" w:rsidP="005339DD">
      <w:pPr>
        <w:spacing w:before="60"/>
        <w:ind w:right="-30"/>
        <w:jc w:val="center"/>
        <w:rPr>
          <w:rFonts w:ascii="Arial" w:hAnsi="Arial" w:cs="Arial"/>
        </w:rPr>
      </w:pPr>
      <w:r>
        <w:rPr>
          <w:rFonts w:ascii="Arial" w:hAnsi="Arial" w:cs="Arial"/>
        </w:rPr>
        <w:t>Please provide details of someone other than the participant who would be best to contact, if necessary, regarding participation in the course.</w:t>
      </w:r>
    </w:p>
    <w:p w14:paraId="270808AD" w14:textId="77777777" w:rsidR="005339DD" w:rsidRPr="00A6052F" w:rsidRDefault="005339DD" w:rsidP="005339DD">
      <w:pPr>
        <w:spacing w:before="60"/>
        <w:ind w:right="-30"/>
        <w:jc w:val="center"/>
        <w:rPr>
          <w:rFonts w:ascii="Arial" w:hAnsi="Arial" w:cs="Arial"/>
          <w:sz w:val="10"/>
          <w:szCs w:val="10"/>
        </w:rPr>
      </w:pPr>
    </w:p>
    <w:tbl>
      <w:tblPr>
        <w:tblStyle w:val="TableGrid"/>
        <w:tblW w:w="0" w:type="auto"/>
        <w:tblLook w:val="04A0" w:firstRow="1" w:lastRow="0" w:firstColumn="1" w:lastColumn="0" w:noHBand="0" w:noVBand="1"/>
      </w:tblPr>
      <w:tblGrid>
        <w:gridCol w:w="4363"/>
        <w:gridCol w:w="5265"/>
      </w:tblGrid>
      <w:tr w:rsidR="005339DD" w14:paraId="38F59C02" w14:textId="77777777" w:rsidTr="009C1CAF">
        <w:trPr>
          <w:trHeight w:val="567"/>
        </w:trPr>
        <w:tc>
          <w:tcPr>
            <w:tcW w:w="4673" w:type="dxa"/>
            <w:vAlign w:val="center"/>
          </w:tcPr>
          <w:p w14:paraId="7A418E9D" w14:textId="77777777" w:rsidR="005339DD" w:rsidRPr="00594D4B" w:rsidRDefault="005339DD" w:rsidP="009C1CAF">
            <w:pPr>
              <w:spacing w:before="60"/>
              <w:ind w:right="-30"/>
              <w:rPr>
                <w:rFonts w:ascii="Arial" w:hAnsi="Arial" w:cs="Arial"/>
              </w:rPr>
            </w:pPr>
            <w:r w:rsidRPr="00594D4B">
              <w:rPr>
                <w:rFonts w:ascii="Arial" w:hAnsi="Arial" w:cs="Arial"/>
              </w:rPr>
              <w:t>Emergency contact name</w:t>
            </w:r>
            <w:r>
              <w:rPr>
                <w:rFonts w:ascii="Arial" w:hAnsi="Arial" w:cs="Arial"/>
              </w:rPr>
              <w:t>:</w:t>
            </w:r>
          </w:p>
        </w:tc>
        <w:tc>
          <w:tcPr>
            <w:tcW w:w="5799" w:type="dxa"/>
          </w:tcPr>
          <w:p w14:paraId="40091EF6" w14:textId="77777777" w:rsidR="005339DD" w:rsidRPr="00594D4B" w:rsidRDefault="005339DD" w:rsidP="009C1CAF">
            <w:pPr>
              <w:spacing w:before="60"/>
              <w:ind w:right="-30"/>
              <w:jc w:val="both"/>
              <w:rPr>
                <w:rFonts w:ascii="Arial" w:hAnsi="Arial" w:cs="Arial"/>
                <w:sz w:val="28"/>
                <w:szCs w:val="28"/>
              </w:rPr>
            </w:pPr>
          </w:p>
        </w:tc>
      </w:tr>
      <w:tr w:rsidR="005339DD" w14:paraId="2FB4B264" w14:textId="77777777" w:rsidTr="009C1CAF">
        <w:trPr>
          <w:trHeight w:val="567"/>
        </w:trPr>
        <w:tc>
          <w:tcPr>
            <w:tcW w:w="4673" w:type="dxa"/>
            <w:vAlign w:val="center"/>
          </w:tcPr>
          <w:p w14:paraId="416ECDFF" w14:textId="77777777" w:rsidR="005339DD" w:rsidRPr="00594D4B" w:rsidRDefault="005339DD" w:rsidP="009C1CAF">
            <w:pPr>
              <w:spacing w:before="60"/>
              <w:ind w:right="-30"/>
              <w:jc w:val="both"/>
              <w:rPr>
                <w:rFonts w:ascii="Arial" w:hAnsi="Arial" w:cs="Arial"/>
              </w:rPr>
            </w:pPr>
            <w:r>
              <w:rPr>
                <w:rFonts w:ascii="Arial" w:hAnsi="Arial" w:cs="Arial"/>
              </w:rPr>
              <w:t>Emergency contact number:</w:t>
            </w:r>
          </w:p>
        </w:tc>
        <w:tc>
          <w:tcPr>
            <w:tcW w:w="5799" w:type="dxa"/>
          </w:tcPr>
          <w:p w14:paraId="52E17E3C" w14:textId="77777777" w:rsidR="005339DD" w:rsidRPr="00594D4B" w:rsidRDefault="005339DD" w:rsidP="009C1CAF">
            <w:pPr>
              <w:spacing w:before="60"/>
              <w:ind w:right="-30"/>
              <w:jc w:val="both"/>
              <w:rPr>
                <w:rFonts w:ascii="Arial" w:hAnsi="Arial" w:cs="Arial"/>
                <w:sz w:val="28"/>
                <w:szCs w:val="28"/>
              </w:rPr>
            </w:pPr>
          </w:p>
        </w:tc>
      </w:tr>
      <w:tr w:rsidR="005339DD" w14:paraId="02C76FF4" w14:textId="77777777" w:rsidTr="009C1CAF">
        <w:trPr>
          <w:trHeight w:val="567"/>
        </w:trPr>
        <w:tc>
          <w:tcPr>
            <w:tcW w:w="4673" w:type="dxa"/>
            <w:vAlign w:val="center"/>
          </w:tcPr>
          <w:p w14:paraId="422C8410" w14:textId="77777777" w:rsidR="005339DD" w:rsidRDefault="005339DD" w:rsidP="009C1CAF">
            <w:pPr>
              <w:spacing w:before="60"/>
              <w:ind w:right="-30"/>
              <w:jc w:val="both"/>
              <w:rPr>
                <w:rFonts w:ascii="Arial" w:hAnsi="Arial" w:cs="Arial"/>
              </w:rPr>
            </w:pPr>
            <w:r>
              <w:rPr>
                <w:rFonts w:ascii="Arial" w:hAnsi="Arial" w:cs="Arial"/>
              </w:rPr>
              <w:t>Additional contact number (optional):</w:t>
            </w:r>
          </w:p>
        </w:tc>
        <w:tc>
          <w:tcPr>
            <w:tcW w:w="5799" w:type="dxa"/>
          </w:tcPr>
          <w:p w14:paraId="40D33C91" w14:textId="77777777" w:rsidR="005339DD" w:rsidRPr="00594D4B" w:rsidRDefault="005339DD" w:rsidP="009C1CAF">
            <w:pPr>
              <w:spacing w:before="60"/>
              <w:ind w:right="-30"/>
              <w:jc w:val="both"/>
              <w:rPr>
                <w:rFonts w:ascii="Arial" w:hAnsi="Arial" w:cs="Arial"/>
                <w:sz w:val="28"/>
                <w:szCs w:val="28"/>
              </w:rPr>
            </w:pPr>
          </w:p>
        </w:tc>
      </w:tr>
    </w:tbl>
    <w:p w14:paraId="381E9EFC" w14:textId="77777777" w:rsidR="005339DD" w:rsidRPr="0069352F" w:rsidRDefault="005339DD" w:rsidP="005339DD">
      <w:pPr>
        <w:spacing w:before="60"/>
        <w:ind w:right="-30"/>
        <w:jc w:val="both"/>
        <w:rPr>
          <w:rFonts w:ascii="Arial" w:hAnsi="Arial" w:cs="Arial"/>
        </w:rPr>
      </w:pPr>
    </w:p>
    <w:p w14:paraId="09C5FDFF" w14:textId="77777777" w:rsidR="005339DD" w:rsidRPr="00EB21FA" w:rsidRDefault="005339DD" w:rsidP="005339DD">
      <w:pPr>
        <w:spacing w:before="60"/>
        <w:ind w:right="-30"/>
        <w:jc w:val="center"/>
        <w:rPr>
          <w:rFonts w:ascii="Arial" w:hAnsi="Arial" w:cs="Arial"/>
          <w:b/>
          <w:bCs/>
          <w:sz w:val="32"/>
          <w:szCs w:val="32"/>
        </w:rPr>
      </w:pPr>
      <w:r w:rsidRPr="00EB21FA">
        <w:rPr>
          <w:rFonts w:ascii="Arial" w:hAnsi="Arial" w:cs="Arial"/>
          <w:b/>
          <w:bCs/>
          <w:sz w:val="32"/>
          <w:szCs w:val="32"/>
        </w:rPr>
        <w:t>Media Consent</w:t>
      </w:r>
    </w:p>
    <w:p w14:paraId="0BADDEF4" w14:textId="77777777" w:rsidR="005339DD" w:rsidRDefault="005339DD" w:rsidP="005339DD">
      <w:pPr>
        <w:spacing w:before="60"/>
        <w:ind w:right="-30"/>
        <w:jc w:val="both"/>
        <w:rPr>
          <w:rFonts w:ascii="Arial" w:hAnsi="Arial" w:cs="Arial"/>
        </w:rPr>
      </w:pPr>
      <w:r w:rsidRPr="00EB21FA">
        <w:rPr>
          <w:rFonts w:ascii="Arial" w:hAnsi="Arial" w:cs="Arial"/>
        </w:rPr>
        <w:t>By</w:t>
      </w:r>
      <w:r>
        <w:rPr>
          <w:rFonts w:ascii="Arial" w:hAnsi="Arial" w:cs="Arial"/>
        </w:rPr>
        <w:t xml:space="preserve"> participating in this course, you automatically provide consent for Ballet Cymru to take photographs and video footage and to use this, along with any photographs or video footage which you provide, to specifically promote and share Ballet Cymru’s education activities*. </w:t>
      </w:r>
    </w:p>
    <w:p w14:paraId="284EFCC6" w14:textId="5A0420F0" w:rsidR="005339DD" w:rsidRDefault="005339DD" w:rsidP="005339DD">
      <w:pPr>
        <w:spacing w:before="60"/>
        <w:ind w:right="-30"/>
        <w:jc w:val="both"/>
        <w:rPr>
          <w:rFonts w:ascii="Arial" w:hAnsi="Arial" w:cs="Arial"/>
          <w:sz w:val="20"/>
        </w:rPr>
      </w:pPr>
      <w:r w:rsidRPr="00C20377">
        <w:rPr>
          <w:rFonts w:ascii="Arial" w:hAnsi="Arial" w:cs="Arial"/>
          <w:sz w:val="32"/>
          <w:szCs w:val="32"/>
        </w:rPr>
        <w:t>*</w:t>
      </w:r>
      <w:r w:rsidRPr="00594D4B">
        <w:rPr>
          <w:rFonts w:ascii="Arial" w:hAnsi="Arial" w:cs="Arial"/>
          <w:sz w:val="20"/>
          <w:szCs w:val="20"/>
        </w:rPr>
        <w:t>Photographs and</w:t>
      </w:r>
      <w:r w:rsidRPr="00594D4B">
        <w:rPr>
          <w:rFonts w:ascii="Arial" w:hAnsi="Arial" w:cs="Arial"/>
          <w:sz w:val="20"/>
        </w:rPr>
        <w:t xml:space="preserve"> videos may be used during the activities to publicise details of Ballet Cymru’s education programmes, and for reporting to funders and supporters of the charity. This may include the use of media on the Company’s official web site, social media pages and for sharing with other carefully selected media</w:t>
      </w:r>
      <w:r>
        <w:rPr>
          <w:rFonts w:ascii="Arial" w:hAnsi="Arial" w:cs="Arial"/>
          <w:sz w:val="20"/>
        </w:rPr>
        <w:t>,</w:t>
      </w:r>
      <w:r w:rsidRPr="00594D4B">
        <w:rPr>
          <w:rFonts w:ascii="Arial" w:hAnsi="Arial" w:cs="Arial"/>
          <w:sz w:val="20"/>
        </w:rPr>
        <w:t xml:space="preserve"> e.g. local newspapers</w:t>
      </w:r>
      <w:r>
        <w:rPr>
          <w:rFonts w:ascii="Arial" w:hAnsi="Arial" w:cs="Arial"/>
          <w:sz w:val="20"/>
        </w:rPr>
        <w:t>,</w:t>
      </w:r>
      <w:r w:rsidRPr="00594D4B">
        <w:rPr>
          <w:rFonts w:ascii="Arial" w:hAnsi="Arial" w:cs="Arial"/>
          <w:sz w:val="20"/>
        </w:rPr>
        <w:t xml:space="preserve"> but is not responsible for any third-party activity. You can withdraw your consent or request access to data provided at any time, in accordance with current UK regulations.</w:t>
      </w:r>
      <w:r>
        <w:rPr>
          <w:rFonts w:ascii="Arial" w:hAnsi="Arial" w:cs="Arial"/>
          <w:sz w:val="20"/>
        </w:rPr>
        <w:t xml:space="preserve"> </w:t>
      </w:r>
    </w:p>
    <w:p w14:paraId="7944125D" w14:textId="77777777" w:rsidR="005339DD" w:rsidRPr="002D72A4" w:rsidRDefault="005339DD" w:rsidP="005339DD">
      <w:pPr>
        <w:spacing w:before="60"/>
        <w:ind w:right="-30"/>
        <w:jc w:val="both"/>
        <w:rPr>
          <w:rFonts w:ascii="Arial" w:hAnsi="Arial" w:cs="Arial"/>
          <w:sz w:val="28"/>
          <w:szCs w:val="28"/>
        </w:rPr>
      </w:pPr>
    </w:p>
    <w:p w14:paraId="43818334" w14:textId="77777777" w:rsidR="005339DD" w:rsidRDefault="005339DD" w:rsidP="005339DD">
      <w:pPr>
        <w:spacing w:before="60"/>
        <w:ind w:right="-30"/>
        <w:jc w:val="both"/>
        <w:rPr>
          <w:rFonts w:ascii="Arial" w:hAnsi="Arial" w:cs="Arial"/>
          <w:b/>
          <w:bCs/>
          <w:sz w:val="28"/>
          <w:szCs w:val="28"/>
        </w:rPr>
      </w:pPr>
      <w:r w:rsidRPr="00A6052F">
        <w:rPr>
          <w:rFonts w:ascii="Arial" w:hAnsi="Arial" w:cs="Arial"/>
          <w:b/>
          <w:bCs/>
          <w:sz w:val="28"/>
          <w:szCs w:val="28"/>
        </w:rPr>
        <w:t>Please tick both boxes below to be admitted onto the course:</w:t>
      </w:r>
    </w:p>
    <w:p w14:paraId="5A9340D3" w14:textId="77777777" w:rsidR="005339DD" w:rsidRPr="002D72A4" w:rsidRDefault="005339DD" w:rsidP="005339DD">
      <w:pPr>
        <w:spacing w:before="60"/>
        <w:ind w:right="-30"/>
        <w:jc w:val="both"/>
        <w:rPr>
          <w:rFonts w:ascii="Arial" w:hAnsi="Arial" w:cs="Arial"/>
          <w:i/>
          <w:iCs/>
          <w:sz w:val="22"/>
          <w:szCs w:val="22"/>
        </w:rPr>
      </w:pPr>
      <w:r w:rsidRPr="002D72A4">
        <w:rPr>
          <w:rFonts w:ascii="Arial" w:hAnsi="Arial" w:cs="Arial"/>
          <w:i/>
          <w:iCs/>
          <w:sz w:val="22"/>
          <w:szCs w:val="22"/>
        </w:rPr>
        <w:t>(if using Microsoft Word, you can tick the box by double clicking the box and selecting ‘ticked’)</w:t>
      </w:r>
    </w:p>
    <w:p w14:paraId="5E2ABDCF" w14:textId="77777777" w:rsidR="005339DD" w:rsidRPr="002D72A4" w:rsidRDefault="005339DD" w:rsidP="005339DD">
      <w:pPr>
        <w:spacing w:before="60"/>
        <w:ind w:right="-30"/>
        <w:jc w:val="both"/>
        <w:rPr>
          <w:rFonts w:ascii="Arial" w:hAnsi="Arial" w:cs="Arial"/>
          <w:sz w:val="13"/>
          <w:szCs w:val="13"/>
        </w:rPr>
      </w:pPr>
    </w:p>
    <w:p w14:paraId="28C0A244" w14:textId="2AD9B406" w:rsidR="005339DD" w:rsidRDefault="005339DD" w:rsidP="005339DD">
      <w:pPr>
        <w:spacing w:before="60"/>
        <w:ind w:right="-30"/>
        <w:jc w:val="both"/>
        <w:rPr>
          <w:rFonts w:ascii="Arial" w:hAnsi="Arial" w:cs="Arial"/>
        </w:rPr>
      </w:pPr>
      <w:r>
        <w:rPr>
          <w:rFonts w:ascii="Arial" w:hAnsi="Arial" w:cs="Arial"/>
        </w:rPr>
        <w:fldChar w:fldCharType="begin">
          <w:ffData>
            <w:name w:val="Check1"/>
            <w:enabled/>
            <w:calcOnExit w:val="0"/>
            <w:checkBox>
              <w:sizeAuto/>
              <w:default w:val="0"/>
            </w:checkBox>
          </w:ffData>
        </w:fldChar>
      </w:r>
      <w:bookmarkStart w:id="1" w:name="Check1"/>
      <w:r>
        <w:rPr>
          <w:rFonts w:ascii="Arial" w:hAnsi="Arial" w:cs="Arial"/>
        </w:rPr>
        <w:instrText xml:space="preserve"> FORMCHECKBOX </w:instrText>
      </w:r>
      <w:r w:rsidR="0048021F">
        <w:rPr>
          <w:rFonts w:ascii="Arial" w:hAnsi="Arial" w:cs="Arial"/>
        </w:rPr>
      </w:r>
      <w:r w:rsidR="0048021F">
        <w:rPr>
          <w:rFonts w:ascii="Arial" w:hAnsi="Arial" w:cs="Arial"/>
        </w:rPr>
        <w:fldChar w:fldCharType="separate"/>
      </w:r>
      <w:r>
        <w:rPr>
          <w:rFonts w:ascii="Arial" w:hAnsi="Arial" w:cs="Arial"/>
        </w:rPr>
        <w:fldChar w:fldCharType="end"/>
      </w:r>
      <w:bookmarkEnd w:id="1"/>
      <w:r>
        <w:rPr>
          <w:rFonts w:ascii="Arial" w:hAnsi="Arial" w:cs="Arial"/>
        </w:rPr>
        <w:t xml:space="preserve"> I confirm that I have read Ballet Cymru’s disclaimer and wish to proceed with enrolling on the February Half Term Inclusive Online Dance Intensive.</w:t>
      </w:r>
    </w:p>
    <w:p w14:paraId="011DCC0B" w14:textId="77777777" w:rsidR="005339DD" w:rsidRPr="002D72A4" w:rsidRDefault="005339DD" w:rsidP="005339DD">
      <w:pPr>
        <w:spacing w:before="60"/>
        <w:ind w:right="-30"/>
        <w:jc w:val="both"/>
        <w:rPr>
          <w:rFonts w:ascii="Arial" w:hAnsi="Arial" w:cs="Arial"/>
          <w:sz w:val="13"/>
          <w:szCs w:val="13"/>
        </w:rPr>
      </w:pPr>
    </w:p>
    <w:p w14:paraId="6F298474" w14:textId="3BFE74A6" w:rsidR="005339DD" w:rsidRDefault="005339DD" w:rsidP="005339DD">
      <w:pPr>
        <w:spacing w:before="60"/>
        <w:ind w:right="-30"/>
        <w:jc w:val="both"/>
        <w:rPr>
          <w:rFonts w:ascii="Arial" w:hAnsi="Arial" w:cs="Arial"/>
        </w:rPr>
      </w:pPr>
      <w:r>
        <w:rPr>
          <w:rFonts w:ascii="Arial" w:hAnsi="Arial" w:cs="Arial"/>
        </w:rPr>
        <w:fldChar w:fldCharType="begin">
          <w:ffData>
            <w:name w:val="Check2"/>
            <w:enabled/>
            <w:calcOnExit w:val="0"/>
            <w:checkBox>
              <w:sizeAuto/>
              <w:default w:val="0"/>
            </w:checkBox>
          </w:ffData>
        </w:fldChar>
      </w:r>
      <w:bookmarkStart w:id="2" w:name="Check2"/>
      <w:r>
        <w:rPr>
          <w:rFonts w:ascii="Arial" w:hAnsi="Arial" w:cs="Arial"/>
        </w:rPr>
        <w:instrText xml:space="preserve"> FORMCHECKBOX </w:instrText>
      </w:r>
      <w:r w:rsidR="0048021F">
        <w:rPr>
          <w:rFonts w:ascii="Arial" w:hAnsi="Arial" w:cs="Arial"/>
        </w:rPr>
      </w:r>
      <w:r w:rsidR="0048021F">
        <w:rPr>
          <w:rFonts w:ascii="Arial" w:hAnsi="Arial" w:cs="Arial"/>
        </w:rPr>
        <w:fldChar w:fldCharType="separate"/>
      </w:r>
      <w:r>
        <w:rPr>
          <w:rFonts w:ascii="Arial" w:hAnsi="Arial" w:cs="Arial"/>
        </w:rPr>
        <w:fldChar w:fldCharType="end"/>
      </w:r>
      <w:bookmarkEnd w:id="2"/>
      <w:r>
        <w:rPr>
          <w:rFonts w:ascii="Arial" w:hAnsi="Arial" w:cs="Arial"/>
        </w:rPr>
        <w:t xml:space="preserve"> I confirm that I understand that by participating in the February Half Term Inclusive Online Dance Intensive I am giving my consent for photographs and video footage of me to be used by Ballet Cymru to promote and share Ballet Cymru’s education activities.</w:t>
      </w:r>
    </w:p>
    <w:p w14:paraId="26CB5AC4" w14:textId="77777777" w:rsidR="005339DD" w:rsidRDefault="005339DD" w:rsidP="005339DD">
      <w:pPr>
        <w:spacing w:before="60"/>
        <w:ind w:right="-30"/>
        <w:jc w:val="both"/>
        <w:rPr>
          <w:rFonts w:ascii="Arial" w:hAnsi="Arial" w:cs="Arial"/>
          <w:sz w:val="20"/>
        </w:rPr>
      </w:pPr>
    </w:p>
    <w:p w14:paraId="6265E38C" w14:textId="77777777" w:rsidR="005339DD" w:rsidRPr="00594D4B" w:rsidRDefault="005339DD" w:rsidP="005339DD">
      <w:pPr>
        <w:ind w:right="-313"/>
        <w:rPr>
          <w:rFonts w:ascii="Arial" w:hAnsi="Arial" w:cs="Arial"/>
          <w:sz w:val="20"/>
        </w:rPr>
      </w:pPr>
      <w:bookmarkStart w:id="3" w:name="_Hlk507850513"/>
      <w:r w:rsidRPr="00594D4B">
        <w:rPr>
          <w:rFonts w:ascii="Arial" w:hAnsi="Arial" w:cs="Arial"/>
          <w:sz w:val="20"/>
          <w:u w:val="single"/>
        </w:rPr>
        <w:t>Privacy Statement</w:t>
      </w:r>
      <w:r w:rsidRPr="00594D4B">
        <w:rPr>
          <w:rFonts w:ascii="Arial" w:hAnsi="Arial" w:cs="Arial"/>
          <w:sz w:val="20"/>
        </w:rPr>
        <w:t>: All personal data provided above will only be used for the purposes of this specific activity only</w:t>
      </w:r>
      <w:r>
        <w:rPr>
          <w:rFonts w:ascii="Arial" w:hAnsi="Arial" w:cs="Arial"/>
          <w:sz w:val="20"/>
        </w:rPr>
        <w:t xml:space="preserve"> </w:t>
      </w:r>
      <w:r w:rsidRPr="00594D4B">
        <w:rPr>
          <w:rFonts w:ascii="Arial" w:hAnsi="Arial" w:cs="Arial"/>
          <w:sz w:val="20"/>
        </w:rPr>
        <w:t>and will not be shared/disclosed at any time. Under current Data Protection and Privacy regulations data provided will be managed according to Ballet Cymru’s Data Protection Policy and you have the right to contact us to access, edit, delete any data provided at any time.</w:t>
      </w:r>
      <w:bookmarkEnd w:id="3"/>
    </w:p>
    <w:p w14:paraId="79D76399" w14:textId="77777777" w:rsidR="005339DD" w:rsidRPr="002D72A4" w:rsidRDefault="005339DD" w:rsidP="005339DD">
      <w:pPr>
        <w:rPr>
          <w:rFonts w:ascii="Arial" w:hAnsi="Arial" w:cs="Arial"/>
          <w:sz w:val="28"/>
          <w:szCs w:val="28"/>
        </w:rPr>
      </w:pPr>
    </w:p>
    <w:tbl>
      <w:tblPr>
        <w:tblStyle w:val="TableGrid"/>
        <w:tblW w:w="0" w:type="auto"/>
        <w:tblLook w:val="04A0" w:firstRow="1" w:lastRow="0" w:firstColumn="1" w:lastColumn="0" w:noHBand="0" w:noVBand="1"/>
      </w:tblPr>
      <w:tblGrid>
        <w:gridCol w:w="2717"/>
        <w:gridCol w:w="3670"/>
        <w:gridCol w:w="847"/>
        <w:gridCol w:w="2394"/>
      </w:tblGrid>
      <w:tr w:rsidR="005339DD" w14:paraId="5CD6255E" w14:textId="77777777" w:rsidTr="009C1CAF">
        <w:tc>
          <w:tcPr>
            <w:tcW w:w="2817" w:type="dxa"/>
          </w:tcPr>
          <w:p w14:paraId="5714DA71" w14:textId="77777777" w:rsidR="005339DD" w:rsidRDefault="005339DD" w:rsidP="009C1CAF">
            <w:pPr>
              <w:jc w:val="right"/>
              <w:rPr>
                <w:rFonts w:ascii="Arial" w:hAnsi="Arial" w:cs="Arial"/>
                <w:b/>
                <w:bCs/>
              </w:rPr>
            </w:pPr>
            <w:r w:rsidRPr="00C20377">
              <w:rPr>
                <w:rFonts w:ascii="Arial" w:hAnsi="Arial" w:cs="Arial"/>
                <w:b/>
                <w:bCs/>
              </w:rPr>
              <w:t>Signed</w:t>
            </w:r>
          </w:p>
          <w:p w14:paraId="560D169D" w14:textId="77777777" w:rsidR="005339DD" w:rsidRPr="00C20377" w:rsidRDefault="005339DD" w:rsidP="009C1CAF">
            <w:pPr>
              <w:jc w:val="right"/>
              <w:rPr>
                <w:rFonts w:ascii="Arial" w:hAnsi="Arial" w:cs="Arial"/>
                <w:b/>
                <w:bCs/>
              </w:rPr>
            </w:pPr>
            <w:r w:rsidRPr="00A6052F">
              <w:rPr>
                <w:rFonts w:ascii="Arial" w:hAnsi="Arial" w:cs="Arial"/>
                <w:b/>
                <w:bCs/>
                <w:sz w:val="22"/>
                <w:szCs w:val="22"/>
              </w:rPr>
              <w:t>(parent/guardian if participant is under 18)</w:t>
            </w:r>
            <w:r w:rsidRPr="00C20377">
              <w:rPr>
                <w:rFonts w:ascii="Arial" w:hAnsi="Arial" w:cs="Arial"/>
                <w:b/>
                <w:bCs/>
              </w:rPr>
              <w:t>:</w:t>
            </w:r>
          </w:p>
        </w:tc>
        <w:tc>
          <w:tcPr>
            <w:tcW w:w="4124" w:type="dxa"/>
          </w:tcPr>
          <w:p w14:paraId="4F295EA6" w14:textId="77777777" w:rsidR="005339DD" w:rsidRDefault="005339DD" w:rsidP="009C1CAF">
            <w:pPr>
              <w:jc w:val="both"/>
              <w:rPr>
                <w:rFonts w:ascii="Arial" w:hAnsi="Arial" w:cs="Arial"/>
              </w:rPr>
            </w:pPr>
          </w:p>
        </w:tc>
        <w:tc>
          <w:tcPr>
            <w:tcW w:w="851" w:type="dxa"/>
            <w:vAlign w:val="center"/>
          </w:tcPr>
          <w:p w14:paraId="0120E970" w14:textId="77777777" w:rsidR="005339DD" w:rsidRPr="00C20377" w:rsidRDefault="005339DD" w:rsidP="009C1CAF">
            <w:pPr>
              <w:jc w:val="right"/>
              <w:rPr>
                <w:rFonts w:ascii="Arial" w:hAnsi="Arial" w:cs="Arial"/>
                <w:b/>
                <w:bCs/>
              </w:rPr>
            </w:pPr>
            <w:r w:rsidRPr="00C20377">
              <w:rPr>
                <w:rFonts w:ascii="Arial" w:hAnsi="Arial" w:cs="Arial"/>
                <w:b/>
                <w:bCs/>
              </w:rPr>
              <w:t>Date:</w:t>
            </w:r>
          </w:p>
        </w:tc>
        <w:tc>
          <w:tcPr>
            <w:tcW w:w="2680" w:type="dxa"/>
          </w:tcPr>
          <w:p w14:paraId="66A82D13" w14:textId="77777777" w:rsidR="005339DD" w:rsidRDefault="005339DD" w:rsidP="009C1CAF">
            <w:pPr>
              <w:jc w:val="both"/>
              <w:rPr>
                <w:rFonts w:ascii="Arial" w:hAnsi="Arial" w:cs="Arial"/>
              </w:rPr>
            </w:pPr>
          </w:p>
        </w:tc>
      </w:tr>
    </w:tbl>
    <w:p w14:paraId="1E6468EF" w14:textId="77777777" w:rsidR="005339DD" w:rsidRPr="0069352F" w:rsidRDefault="005339DD" w:rsidP="005339DD">
      <w:pPr>
        <w:rPr>
          <w:rFonts w:ascii="Arial" w:hAnsi="Arial" w:cs="Arial"/>
          <w:sz w:val="16"/>
          <w:szCs w:val="18"/>
        </w:rPr>
      </w:pPr>
    </w:p>
    <w:p w14:paraId="0D1A4DE0" w14:textId="77777777" w:rsidR="005339DD" w:rsidRPr="00594D4B" w:rsidRDefault="005339DD" w:rsidP="005339DD">
      <w:pPr>
        <w:rPr>
          <w:rFonts w:ascii="Arial" w:hAnsi="Arial" w:cs="Arial"/>
        </w:rPr>
      </w:pPr>
      <w:bookmarkStart w:id="4" w:name="_Hlk507799421"/>
      <w:bookmarkEnd w:id="0"/>
      <w:r w:rsidRPr="00594D4B">
        <w:rPr>
          <w:rFonts w:ascii="Arial" w:hAnsi="Arial" w:cs="Arial"/>
          <w:b/>
        </w:rPr>
        <w:t>Please send the completed form to Louise Lloyd</w:t>
      </w:r>
      <w:r w:rsidRPr="00594D4B">
        <w:rPr>
          <w:rFonts w:ascii="Arial" w:hAnsi="Arial" w:cs="Arial"/>
          <w:b/>
          <w:bCs/>
        </w:rPr>
        <w:t>:</w:t>
      </w:r>
      <w:r w:rsidRPr="00594D4B">
        <w:rPr>
          <w:rFonts w:ascii="Arial" w:hAnsi="Arial" w:cs="Arial"/>
        </w:rPr>
        <w:t xml:space="preserve"> </w:t>
      </w:r>
      <w:bookmarkEnd w:id="4"/>
      <w:r w:rsidRPr="00594D4B">
        <w:rPr>
          <w:rFonts w:ascii="Arial" w:hAnsi="Arial" w:cs="Arial"/>
        </w:rPr>
        <w:fldChar w:fldCharType="begin"/>
      </w:r>
      <w:r w:rsidRPr="00594D4B">
        <w:rPr>
          <w:rFonts w:ascii="Arial" w:hAnsi="Arial" w:cs="Arial"/>
        </w:rPr>
        <w:instrText xml:space="preserve"> HYPERLINK "mailto:louiselloyd@welshballet.co.uk" </w:instrText>
      </w:r>
      <w:r w:rsidRPr="00594D4B">
        <w:rPr>
          <w:rFonts w:ascii="Arial" w:hAnsi="Arial" w:cs="Arial"/>
        </w:rPr>
        <w:fldChar w:fldCharType="separate"/>
      </w:r>
      <w:r w:rsidRPr="00594D4B">
        <w:rPr>
          <w:rStyle w:val="Hyperlink"/>
          <w:rFonts w:ascii="Arial" w:hAnsi="Arial" w:cs="Arial"/>
        </w:rPr>
        <w:t>louiselloyd@welshballet.co.uk</w:t>
      </w:r>
      <w:r w:rsidRPr="00594D4B">
        <w:rPr>
          <w:rFonts w:ascii="Arial" w:hAnsi="Arial" w:cs="Arial"/>
        </w:rPr>
        <w:fldChar w:fldCharType="end"/>
      </w:r>
      <w:r w:rsidRPr="00594D4B">
        <w:rPr>
          <w:rFonts w:ascii="Arial" w:hAnsi="Arial" w:cs="Arial"/>
        </w:rPr>
        <w:t xml:space="preserve"> </w:t>
      </w:r>
    </w:p>
    <w:p w14:paraId="452A54EE" w14:textId="77777777" w:rsidR="005339DD" w:rsidRPr="00ED62CE" w:rsidRDefault="005339DD" w:rsidP="005339DD">
      <w:pPr>
        <w:rPr>
          <w:rFonts w:asciiTheme="minorHAnsi" w:hAnsiTheme="minorHAnsi" w:cstheme="minorHAnsi"/>
          <w:sz w:val="2"/>
          <w:szCs w:val="2"/>
        </w:rPr>
      </w:pPr>
    </w:p>
    <w:p w14:paraId="3B3D6569" w14:textId="0D959019" w:rsidR="0041426B" w:rsidRPr="00ED62CE" w:rsidRDefault="0041426B" w:rsidP="00853284">
      <w:pPr>
        <w:rPr>
          <w:rFonts w:asciiTheme="minorHAnsi" w:hAnsiTheme="minorHAnsi" w:cstheme="minorHAnsi"/>
          <w:sz w:val="2"/>
          <w:szCs w:val="2"/>
        </w:rPr>
      </w:pPr>
    </w:p>
    <w:sectPr w:rsidR="0041426B" w:rsidRPr="00ED62CE" w:rsidSect="00FD3C23">
      <w:footerReference w:type="default" r:id="rId12"/>
      <w:headerReference w:type="first" r:id="rId13"/>
      <w:footerReference w:type="first" r:id="rId14"/>
      <w:pgSz w:w="11900" w:h="16840"/>
      <w:pgMar w:top="567" w:right="1128" w:bottom="1276" w:left="1134" w:header="28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C15A8" w14:textId="77777777" w:rsidR="0048021F" w:rsidRDefault="0048021F" w:rsidP="00CA713F">
      <w:r>
        <w:separator/>
      </w:r>
    </w:p>
  </w:endnote>
  <w:endnote w:type="continuationSeparator" w:id="0">
    <w:p w14:paraId="1C6B2507" w14:textId="77777777" w:rsidR="0048021F" w:rsidRDefault="0048021F" w:rsidP="00CA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D12C" w14:textId="73390052" w:rsidR="00AC0FCE" w:rsidRPr="005E4CAE" w:rsidRDefault="0048021F" w:rsidP="00AC0FCE">
    <w:pPr>
      <w:pStyle w:val="Footer"/>
      <w:jc w:val="center"/>
      <w:rPr>
        <w:rStyle w:val="Hyperlink"/>
        <w:rFonts w:asciiTheme="minorHAnsi" w:hAnsiTheme="minorHAnsi"/>
        <w:u w:val="none"/>
      </w:rPr>
    </w:pPr>
    <w:hyperlink r:id="rId1" w:history="1">
      <w:r w:rsidR="00AC0FCE" w:rsidRPr="005E4CAE">
        <w:rPr>
          <w:rStyle w:val="Hyperlink"/>
          <w:rFonts w:asciiTheme="minorHAnsi" w:hAnsiTheme="minorHAnsi"/>
          <w:color w:val="C00000"/>
          <w:sz w:val="22"/>
          <w:u w:val="none"/>
        </w:rPr>
        <w:t>www.welshballet.co.uk</w:t>
      </w:r>
    </w:hyperlink>
  </w:p>
  <w:p w14:paraId="1B3C60F1" w14:textId="2AD18C64" w:rsidR="00AC0FCE" w:rsidRDefault="001D6545" w:rsidP="006E5AE0">
    <w:pPr>
      <w:ind w:left="1701" w:hanging="1701"/>
      <w:jc w:val="center"/>
      <w:rPr>
        <w:rFonts w:ascii="Arial" w:hAnsi="Arial" w:cs="Arial"/>
        <w:sz w:val="12"/>
        <w:szCs w:val="16"/>
      </w:rPr>
    </w:pPr>
    <w:r>
      <w:rPr>
        <w:rFonts w:ascii="Arial" w:hAnsi="Arial" w:cs="Arial"/>
        <w:noProof/>
        <w:sz w:val="12"/>
        <w:szCs w:val="16"/>
      </w:rPr>
      <w:drawing>
        <wp:anchor distT="0" distB="0" distL="114300" distR="114300" simplePos="0" relativeHeight="251664384" behindDoc="1" locked="0" layoutInCell="1" allowOverlap="1" wp14:anchorId="44039253" wp14:editId="55BE47B4">
          <wp:simplePos x="0" y="0"/>
          <wp:positionH relativeFrom="column">
            <wp:posOffset>1787707</wp:posOffset>
          </wp:positionH>
          <wp:positionV relativeFrom="paragraph">
            <wp:posOffset>80660</wp:posOffset>
          </wp:positionV>
          <wp:extent cx="2382507" cy="244524"/>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0" y="0"/>
                    <a:ext cx="2382507" cy="244524"/>
                  </a:xfrm>
                  <a:prstGeom prst="rect">
                    <a:avLst/>
                  </a:prstGeom>
                </pic:spPr>
              </pic:pic>
            </a:graphicData>
          </a:graphic>
        </wp:anchor>
      </w:drawing>
    </w:r>
    <w:r w:rsidR="00AC0FCE" w:rsidRPr="00C322E8">
      <w:rPr>
        <w:rFonts w:ascii="Arial" w:hAnsi="Arial" w:cs="Arial"/>
        <w:sz w:val="12"/>
        <w:szCs w:val="16"/>
      </w:rPr>
      <w:t>Charity No./ Elusen rhif 1000855</w:t>
    </w:r>
    <w:r w:rsidR="006E5AE0">
      <w:rPr>
        <w:rFonts w:ascii="Arial" w:hAnsi="Arial" w:cs="Arial"/>
        <w:sz w:val="12"/>
        <w:szCs w:val="16"/>
      </w:rPr>
      <w:t xml:space="preserve"> </w:t>
    </w:r>
    <w:r w:rsidR="00AC0FCE" w:rsidRPr="00C322E8">
      <w:rPr>
        <w:rFonts w:ascii="Arial" w:hAnsi="Arial" w:cs="Arial"/>
        <w:sz w:val="12"/>
        <w:szCs w:val="16"/>
      </w:rPr>
      <w:t>Registered in England and Wales / Cofrestredig yn Lloegr ac yng Nghymru</w:t>
    </w:r>
    <w:r w:rsidR="006E5AE0">
      <w:rPr>
        <w:rFonts w:ascii="Arial" w:hAnsi="Arial" w:cs="Arial"/>
        <w:sz w:val="12"/>
        <w:szCs w:val="16"/>
      </w:rPr>
      <w:t xml:space="preserve">. </w:t>
    </w:r>
    <w:r w:rsidR="00AC0FCE" w:rsidRPr="00C322E8">
      <w:rPr>
        <w:rFonts w:ascii="Arial" w:hAnsi="Arial" w:cs="Arial"/>
        <w:sz w:val="12"/>
        <w:szCs w:val="16"/>
      </w:rPr>
      <w:t>Gwent Ballet Theatre Ltd / Cyf. 02535169</w:t>
    </w:r>
  </w:p>
  <w:p w14:paraId="3973011E" w14:textId="219D0B16" w:rsidR="00C322E8" w:rsidRPr="00C322E8" w:rsidRDefault="00C322E8" w:rsidP="00AC0FCE">
    <w:pPr>
      <w:ind w:left="1701" w:hanging="1701"/>
      <w:jc w:val="center"/>
      <w:rPr>
        <w:rFonts w:ascii="Arial" w:hAnsi="Arial" w:cs="Arial"/>
        <w:sz w:val="12"/>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5BCDC" w14:textId="040DF270" w:rsidR="00853284" w:rsidRDefault="00853284" w:rsidP="00853284">
    <w:pPr>
      <w:pStyle w:val="Header"/>
      <w:jc w:val="right"/>
    </w:pPr>
  </w:p>
  <w:p w14:paraId="17303496" w14:textId="5AC11515" w:rsidR="00853284" w:rsidRDefault="00853284" w:rsidP="00FD3C23">
    <w:pPr>
      <w:jc w:val="center"/>
    </w:pPr>
  </w:p>
  <w:p w14:paraId="5EBA3797" w14:textId="3C9FBD47" w:rsidR="00853284" w:rsidRPr="005E4CAE" w:rsidRDefault="0048021F" w:rsidP="005E4CAE">
    <w:pPr>
      <w:pStyle w:val="Footer"/>
      <w:jc w:val="center"/>
      <w:rPr>
        <w:rFonts w:asciiTheme="minorHAnsi" w:hAnsiTheme="minorHAnsi"/>
        <w:color w:val="0000FF"/>
        <w:sz w:val="28"/>
      </w:rPr>
    </w:pPr>
    <w:hyperlink r:id="rId1" w:history="1">
      <w:r w:rsidR="00853284" w:rsidRPr="00C322E8">
        <w:rPr>
          <w:rStyle w:val="Hyperlink"/>
          <w:rFonts w:asciiTheme="minorHAnsi" w:hAnsiTheme="minorHAnsi"/>
          <w:color w:val="C00000"/>
          <w:u w:val="none"/>
        </w:rPr>
        <w:t>www.welshballet.co.uk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6B5F9" w14:textId="77777777" w:rsidR="0048021F" w:rsidRDefault="0048021F" w:rsidP="00CA713F">
      <w:r>
        <w:separator/>
      </w:r>
    </w:p>
  </w:footnote>
  <w:footnote w:type="continuationSeparator" w:id="0">
    <w:p w14:paraId="5D57CF70" w14:textId="77777777" w:rsidR="0048021F" w:rsidRDefault="0048021F" w:rsidP="00CA7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4B0C" w14:textId="3A270AFE" w:rsidR="00853284" w:rsidRDefault="004665C7" w:rsidP="00E63A69">
    <w:pPr>
      <w:pStyle w:val="Header"/>
      <w:tabs>
        <w:tab w:val="clear" w:pos="4513"/>
        <w:tab w:val="clear" w:pos="9026"/>
        <w:tab w:val="left" w:pos="6240"/>
      </w:tabs>
    </w:pPr>
    <w:r>
      <w:rPr>
        <w:noProof/>
      </w:rPr>
      <w:drawing>
        <wp:anchor distT="0" distB="0" distL="114300" distR="114300" simplePos="0" relativeHeight="251666432" behindDoc="1" locked="0" layoutInCell="1" allowOverlap="1" wp14:anchorId="32BC0218" wp14:editId="4A3FCF65">
          <wp:simplePos x="0" y="0"/>
          <wp:positionH relativeFrom="column">
            <wp:posOffset>21407</wp:posOffset>
          </wp:positionH>
          <wp:positionV relativeFrom="paragraph">
            <wp:posOffset>163698</wp:posOffset>
          </wp:positionV>
          <wp:extent cx="6120130" cy="9191625"/>
          <wp:effectExtent l="0" t="0" r="1270" b="3175"/>
          <wp:wrapNone/>
          <wp:docPr id="14" name="Picture 14" descr="A person jumping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jumping up in the air&#10;&#10;Description automatically generated"/>
                  <pic:cNvPicPr/>
                </pic:nvPicPr>
                <pic:blipFill>
                  <a:blip r:embed="rId1">
                    <a:duotone>
                      <a:schemeClr val="accent1">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a:off x="0" y="0"/>
                    <a:ext cx="6120130" cy="9191625"/>
                  </a:xfrm>
                  <a:prstGeom prst="rect">
                    <a:avLst/>
                  </a:prstGeom>
                </pic:spPr>
              </pic:pic>
            </a:graphicData>
          </a:graphic>
          <wp14:sizeRelH relativeFrom="page">
            <wp14:pctWidth>0</wp14:pctWidth>
          </wp14:sizeRelH>
          <wp14:sizeRelV relativeFrom="page">
            <wp14:pctHeight>0</wp14:pctHeight>
          </wp14:sizeRelV>
        </wp:anchor>
      </w:drawing>
    </w:r>
    <w:r w:rsidR="00E63A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con&#13;&#13;&#13;&#13;&#10;&#13;&#13;&#13;&#13;&#10;Description automatically generated" style="width:711.15pt;height:414.3pt;visibility:visible;mso-wrap-style:square" o:bullet="t">
        <v:imagedata r:id="rId1" o:title="Icon&#13;&#13;&#13;&#13;&#10;&#13;&#13;&#13;&#13;&#10;Description automatically generated"/>
      </v:shape>
    </w:pict>
  </w:numPicBullet>
  <w:abstractNum w:abstractNumId="0" w15:restartNumberingAfterBreak="0">
    <w:nsid w:val="49AF07D6"/>
    <w:multiLevelType w:val="hybridMultilevel"/>
    <w:tmpl w:val="3700689A"/>
    <w:lvl w:ilvl="0" w:tplc="61321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ADC2482"/>
    <w:multiLevelType w:val="hybridMultilevel"/>
    <w:tmpl w:val="D2CC715E"/>
    <w:lvl w:ilvl="0" w:tplc="FE8256C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6F6118F9"/>
    <w:multiLevelType w:val="hybridMultilevel"/>
    <w:tmpl w:val="8E5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3F"/>
    <w:rsid w:val="00004BB5"/>
    <w:rsid w:val="00026DA0"/>
    <w:rsid w:val="00034F79"/>
    <w:rsid w:val="00036E23"/>
    <w:rsid w:val="0003740C"/>
    <w:rsid w:val="00047D7A"/>
    <w:rsid w:val="00054920"/>
    <w:rsid w:val="00072BD8"/>
    <w:rsid w:val="000B35BD"/>
    <w:rsid w:val="000C08B2"/>
    <w:rsid w:val="000C3CF9"/>
    <w:rsid w:val="000D4DC9"/>
    <w:rsid w:val="000D67A6"/>
    <w:rsid w:val="000E2CA0"/>
    <w:rsid w:val="000E47D1"/>
    <w:rsid w:val="000F5758"/>
    <w:rsid w:val="001172AB"/>
    <w:rsid w:val="00133BC5"/>
    <w:rsid w:val="001563D9"/>
    <w:rsid w:val="00157D74"/>
    <w:rsid w:val="0016051F"/>
    <w:rsid w:val="00162ED6"/>
    <w:rsid w:val="00191CE6"/>
    <w:rsid w:val="001C1B07"/>
    <w:rsid w:val="001C6536"/>
    <w:rsid w:val="001D0A5A"/>
    <w:rsid w:val="001D6545"/>
    <w:rsid w:val="001D7CA0"/>
    <w:rsid w:val="001D7EF1"/>
    <w:rsid w:val="001E383D"/>
    <w:rsid w:val="001E4AD1"/>
    <w:rsid w:val="001E78BA"/>
    <w:rsid w:val="00214C3F"/>
    <w:rsid w:val="00221B73"/>
    <w:rsid w:val="00241DFB"/>
    <w:rsid w:val="00262392"/>
    <w:rsid w:val="002674AB"/>
    <w:rsid w:val="00287F4D"/>
    <w:rsid w:val="00291120"/>
    <w:rsid w:val="002B1EEE"/>
    <w:rsid w:val="002B4F38"/>
    <w:rsid w:val="002F21EB"/>
    <w:rsid w:val="00301AD1"/>
    <w:rsid w:val="00302588"/>
    <w:rsid w:val="00304DEF"/>
    <w:rsid w:val="003342A3"/>
    <w:rsid w:val="00356E63"/>
    <w:rsid w:val="0038061C"/>
    <w:rsid w:val="003B7B67"/>
    <w:rsid w:val="003C058C"/>
    <w:rsid w:val="003C1D7B"/>
    <w:rsid w:val="003C38C0"/>
    <w:rsid w:val="003F44D3"/>
    <w:rsid w:val="003F5747"/>
    <w:rsid w:val="003F7F00"/>
    <w:rsid w:val="00407845"/>
    <w:rsid w:val="0041068A"/>
    <w:rsid w:val="0041426B"/>
    <w:rsid w:val="0042129E"/>
    <w:rsid w:val="004212A5"/>
    <w:rsid w:val="00444E1C"/>
    <w:rsid w:val="00455014"/>
    <w:rsid w:val="004665C7"/>
    <w:rsid w:val="0048021F"/>
    <w:rsid w:val="00493101"/>
    <w:rsid w:val="004A2FE2"/>
    <w:rsid w:val="004A5568"/>
    <w:rsid w:val="004B0FB2"/>
    <w:rsid w:val="004C5152"/>
    <w:rsid w:val="004D0C00"/>
    <w:rsid w:val="004F1C2E"/>
    <w:rsid w:val="004F61D2"/>
    <w:rsid w:val="005112F6"/>
    <w:rsid w:val="005161B4"/>
    <w:rsid w:val="00526505"/>
    <w:rsid w:val="005319B6"/>
    <w:rsid w:val="005339DD"/>
    <w:rsid w:val="00571489"/>
    <w:rsid w:val="005A217C"/>
    <w:rsid w:val="005A4D32"/>
    <w:rsid w:val="005B0BA3"/>
    <w:rsid w:val="005B4FD8"/>
    <w:rsid w:val="005C0A60"/>
    <w:rsid w:val="005D1FFC"/>
    <w:rsid w:val="005D56EC"/>
    <w:rsid w:val="005E4CAE"/>
    <w:rsid w:val="005F44FE"/>
    <w:rsid w:val="006060EC"/>
    <w:rsid w:val="00612042"/>
    <w:rsid w:val="00613893"/>
    <w:rsid w:val="006165DB"/>
    <w:rsid w:val="00616B90"/>
    <w:rsid w:val="0062789C"/>
    <w:rsid w:val="006A274B"/>
    <w:rsid w:val="006C625C"/>
    <w:rsid w:val="006D5B62"/>
    <w:rsid w:val="006E2998"/>
    <w:rsid w:val="006E5AE0"/>
    <w:rsid w:val="006F08E1"/>
    <w:rsid w:val="007001D5"/>
    <w:rsid w:val="007152C6"/>
    <w:rsid w:val="0071760C"/>
    <w:rsid w:val="00723E64"/>
    <w:rsid w:val="007413E7"/>
    <w:rsid w:val="0074512F"/>
    <w:rsid w:val="007500F0"/>
    <w:rsid w:val="007506DF"/>
    <w:rsid w:val="00754288"/>
    <w:rsid w:val="007552B3"/>
    <w:rsid w:val="00763ED3"/>
    <w:rsid w:val="0076504F"/>
    <w:rsid w:val="007E2055"/>
    <w:rsid w:val="007E7704"/>
    <w:rsid w:val="007F28EB"/>
    <w:rsid w:val="0080157E"/>
    <w:rsid w:val="00817C50"/>
    <w:rsid w:val="0082095E"/>
    <w:rsid w:val="00826579"/>
    <w:rsid w:val="00832898"/>
    <w:rsid w:val="00842A95"/>
    <w:rsid w:val="00853284"/>
    <w:rsid w:val="00867137"/>
    <w:rsid w:val="00881B8A"/>
    <w:rsid w:val="008D2260"/>
    <w:rsid w:val="00915997"/>
    <w:rsid w:val="00916A31"/>
    <w:rsid w:val="00920710"/>
    <w:rsid w:val="00937DAB"/>
    <w:rsid w:val="00964D97"/>
    <w:rsid w:val="009750CD"/>
    <w:rsid w:val="00984C00"/>
    <w:rsid w:val="00986A97"/>
    <w:rsid w:val="00987DF1"/>
    <w:rsid w:val="009A1850"/>
    <w:rsid w:val="009A2E4B"/>
    <w:rsid w:val="009C189F"/>
    <w:rsid w:val="009E3B9C"/>
    <w:rsid w:val="009F65DA"/>
    <w:rsid w:val="009F7FA9"/>
    <w:rsid w:val="00A20901"/>
    <w:rsid w:val="00A41B67"/>
    <w:rsid w:val="00A64649"/>
    <w:rsid w:val="00A90964"/>
    <w:rsid w:val="00AB239F"/>
    <w:rsid w:val="00AC0492"/>
    <w:rsid w:val="00AC0FCE"/>
    <w:rsid w:val="00AD1D6A"/>
    <w:rsid w:val="00AD49AF"/>
    <w:rsid w:val="00AD7D9D"/>
    <w:rsid w:val="00AE2F8D"/>
    <w:rsid w:val="00AF3BDB"/>
    <w:rsid w:val="00B2283D"/>
    <w:rsid w:val="00B30768"/>
    <w:rsid w:val="00B35E25"/>
    <w:rsid w:val="00B41BFB"/>
    <w:rsid w:val="00B64E76"/>
    <w:rsid w:val="00B66F37"/>
    <w:rsid w:val="00B976EB"/>
    <w:rsid w:val="00BD2B62"/>
    <w:rsid w:val="00BD378B"/>
    <w:rsid w:val="00BE02C1"/>
    <w:rsid w:val="00BE0743"/>
    <w:rsid w:val="00BE3122"/>
    <w:rsid w:val="00BE43B0"/>
    <w:rsid w:val="00BE59B9"/>
    <w:rsid w:val="00BF76DA"/>
    <w:rsid w:val="00C01615"/>
    <w:rsid w:val="00C057FE"/>
    <w:rsid w:val="00C110D7"/>
    <w:rsid w:val="00C12835"/>
    <w:rsid w:val="00C1666A"/>
    <w:rsid w:val="00C31704"/>
    <w:rsid w:val="00C322E8"/>
    <w:rsid w:val="00C350E6"/>
    <w:rsid w:val="00C46A78"/>
    <w:rsid w:val="00C66E40"/>
    <w:rsid w:val="00C85B69"/>
    <w:rsid w:val="00C96EF1"/>
    <w:rsid w:val="00CA28C3"/>
    <w:rsid w:val="00CA713F"/>
    <w:rsid w:val="00CB7452"/>
    <w:rsid w:val="00CC04C1"/>
    <w:rsid w:val="00CD1DE8"/>
    <w:rsid w:val="00CE1224"/>
    <w:rsid w:val="00CE73DA"/>
    <w:rsid w:val="00D324C4"/>
    <w:rsid w:val="00D566B7"/>
    <w:rsid w:val="00D56B62"/>
    <w:rsid w:val="00D822D8"/>
    <w:rsid w:val="00D93011"/>
    <w:rsid w:val="00DA3385"/>
    <w:rsid w:val="00DB4BA2"/>
    <w:rsid w:val="00DB5F89"/>
    <w:rsid w:val="00DC1694"/>
    <w:rsid w:val="00DC265A"/>
    <w:rsid w:val="00DF09AC"/>
    <w:rsid w:val="00E00C80"/>
    <w:rsid w:val="00E02654"/>
    <w:rsid w:val="00E12D4A"/>
    <w:rsid w:val="00E277C4"/>
    <w:rsid w:val="00E33B20"/>
    <w:rsid w:val="00E42750"/>
    <w:rsid w:val="00E63A69"/>
    <w:rsid w:val="00E65669"/>
    <w:rsid w:val="00E74737"/>
    <w:rsid w:val="00E85231"/>
    <w:rsid w:val="00E87582"/>
    <w:rsid w:val="00E91D8B"/>
    <w:rsid w:val="00ED62CE"/>
    <w:rsid w:val="00EF0F09"/>
    <w:rsid w:val="00F04B1D"/>
    <w:rsid w:val="00F436FC"/>
    <w:rsid w:val="00F47B41"/>
    <w:rsid w:val="00F60C3E"/>
    <w:rsid w:val="00F80158"/>
    <w:rsid w:val="00F80470"/>
    <w:rsid w:val="00F90531"/>
    <w:rsid w:val="00F92D35"/>
    <w:rsid w:val="00FA2BE2"/>
    <w:rsid w:val="00FA49A5"/>
    <w:rsid w:val="00FD3C23"/>
    <w:rsid w:val="00FD657F"/>
    <w:rsid w:val="00FF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10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13F"/>
    <w:rPr>
      <w:rFonts w:ascii="Times New Roman" w:eastAsia="Times New Roman" w:hAnsi="Times New Roman" w:cs="Times New Roman"/>
    </w:rPr>
  </w:style>
  <w:style w:type="paragraph" w:styleId="Heading1">
    <w:name w:val="heading 1"/>
    <w:basedOn w:val="Normal"/>
    <w:next w:val="Normal"/>
    <w:link w:val="Heading1Char"/>
    <w:uiPriority w:val="9"/>
    <w:qFormat/>
    <w:rsid w:val="00034F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0A60"/>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A713F"/>
    <w:rPr>
      <w:color w:val="0000FF"/>
      <w:u w:val="single"/>
    </w:rPr>
  </w:style>
  <w:style w:type="paragraph" w:styleId="Header">
    <w:name w:val="header"/>
    <w:basedOn w:val="Normal"/>
    <w:link w:val="HeaderChar"/>
    <w:uiPriority w:val="99"/>
    <w:unhideWhenUsed/>
    <w:rsid w:val="00CA713F"/>
    <w:pPr>
      <w:tabs>
        <w:tab w:val="center" w:pos="4513"/>
        <w:tab w:val="right" w:pos="9026"/>
      </w:tabs>
    </w:pPr>
  </w:style>
  <w:style w:type="character" w:customStyle="1" w:styleId="HeaderChar">
    <w:name w:val="Header Char"/>
    <w:basedOn w:val="DefaultParagraphFont"/>
    <w:link w:val="Header"/>
    <w:uiPriority w:val="99"/>
    <w:rsid w:val="00CA713F"/>
    <w:rPr>
      <w:rFonts w:ascii="Times New Roman" w:eastAsia="Times New Roman" w:hAnsi="Times New Roman" w:cs="Times New Roman"/>
    </w:rPr>
  </w:style>
  <w:style w:type="paragraph" w:styleId="Footer">
    <w:name w:val="footer"/>
    <w:basedOn w:val="Normal"/>
    <w:link w:val="FooterChar"/>
    <w:uiPriority w:val="99"/>
    <w:unhideWhenUsed/>
    <w:rsid w:val="00CA713F"/>
    <w:pPr>
      <w:tabs>
        <w:tab w:val="center" w:pos="4513"/>
        <w:tab w:val="right" w:pos="9026"/>
      </w:tabs>
    </w:pPr>
  </w:style>
  <w:style w:type="character" w:customStyle="1" w:styleId="FooterChar">
    <w:name w:val="Footer Char"/>
    <w:basedOn w:val="DefaultParagraphFont"/>
    <w:link w:val="Footer"/>
    <w:uiPriority w:val="99"/>
    <w:rsid w:val="00CA713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A713F"/>
    <w:rPr>
      <w:color w:val="954F72" w:themeColor="followedHyperlink"/>
      <w:u w:val="single"/>
    </w:rPr>
  </w:style>
  <w:style w:type="paragraph" w:styleId="NoSpacing">
    <w:name w:val="No Spacing"/>
    <w:uiPriority w:val="1"/>
    <w:qFormat/>
    <w:rsid w:val="00CA28C3"/>
    <w:rPr>
      <w:rFonts w:ascii="Times New Roman" w:eastAsia="Times New Roman" w:hAnsi="Times New Roman" w:cs="Times New Roman"/>
    </w:rPr>
  </w:style>
  <w:style w:type="paragraph" w:styleId="ListParagraph">
    <w:name w:val="List Paragraph"/>
    <w:basedOn w:val="Normal"/>
    <w:uiPriority w:val="34"/>
    <w:qFormat/>
    <w:rsid w:val="00004BB5"/>
    <w:pPr>
      <w:ind w:left="720"/>
      <w:contextualSpacing/>
    </w:pPr>
  </w:style>
  <w:style w:type="character" w:styleId="CommentReference">
    <w:name w:val="annotation reference"/>
    <w:basedOn w:val="DefaultParagraphFont"/>
    <w:uiPriority w:val="99"/>
    <w:semiHidden/>
    <w:unhideWhenUsed/>
    <w:rsid w:val="00AC0FCE"/>
    <w:rPr>
      <w:sz w:val="16"/>
      <w:szCs w:val="16"/>
    </w:rPr>
  </w:style>
  <w:style w:type="paragraph" w:styleId="CommentText">
    <w:name w:val="annotation text"/>
    <w:basedOn w:val="Normal"/>
    <w:link w:val="CommentTextChar"/>
    <w:uiPriority w:val="99"/>
    <w:semiHidden/>
    <w:unhideWhenUsed/>
    <w:rsid w:val="00AC0FCE"/>
    <w:rPr>
      <w:sz w:val="20"/>
      <w:szCs w:val="20"/>
    </w:rPr>
  </w:style>
  <w:style w:type="character" w:customStyle="1" w:styleId="CommentTextChar">
    <w:name w:val="Comment Text Char"/>
    <w:basedOn w:val="DefaultParagraphFont"/>
    <w:link w:val="CommentText"/>
    <w:uiPriority w:val="99"/>
    <w:semiHidden/>
    <w:rsid w:val="00AC0F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CE"/>
    <w:rPr>
      <w:b/>
      <w:bCs/>
    </w:rPr>
  </w:style>
  <w:style w:type="character" w:customStyle="1" w:styleId="CommentSubjectChar">
    <w:name w:val="Comment Subject Char"/>
    <w:basedOn w:val="CommentTextChar"/>
    <w:link w:val="CommentSubject"/>
    <w:uiPriority w:val="99"/>
    <w:semiHidden/>
    <w:rsid w:val="00AC0F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C0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F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C0A60"/>
    <w:rPr>
      <w:rFonts w:asciiTheme="majorHAnsi" w:eastAsiaTheme="majorEastAsia" w:hAnsiTheme="majorHAnsi" w:cstheme="majorBidi"/>
      <w:color w:val="2E74B5" w:themeColor="accent1" w:themeShade="BF"/>
      <w:sz w:val="26"/>
      <w:szCs w:val="26"/>
      <w:lang w:val="en-GB"/>
    </w:rPr>
  </w:style>
  <w:style w:type="paragraph" w:styleId="Title">
    <w:name w:val="Title"/>
    <w:aliases w:val="BC Heading 1"/>
    <w:basedOn w:val="Normal"/>
    <w:next w:val="Normal"/>
    <w:link w:val="TitleChar"/>
    <w:uiPriority w:val="10"/>
    <w:qFormat/>
    <w:rsid w:val="005C0A60"/>
    <w:pPr>
      <w:pBdr>
        <w:bottom w:val="single" w:sz="8" w:space="4" w:color="FF0000"/>
      </w:pBdr>
      <w:spacing w:after="300"/>
      <w:contextualSpacing/>
      <w:jc w:val="both"/>
    </w:pPr>
    <w:rPr>
      <w:rFonts w:asciiTheme="minorHAnsi" w:eastAsiaTheme="majorEastAsia" w:hAnsiTheme="minorHAnsi" w:cstheme="majorBidi"/>
      <w:color w:val="C00000"/>
      <w:spacing w:val="5"/>
      <w:kern w:val="28"/>
      <w:sz w:val="60"/>
      <w:szCs w:val="52"/>
      <w:lang w:val="en-GB"/>
    </w:rPr>
  </w:style>
  <w:style w:type="character" w:customStyle="1" w:styleId="TitleChar">
    <w:name w:val="Title Char"/>
    <w:aliases w:val="BC Heading 1 Char"/>
    <w:basedOn w:val="DefaultParagraphFont"/>
    <w:link w:val="Title"/>
    <w:uiPriority w:val="10"/>
    <w:rsid w:val="005C0A60"/>
    <w:rPr>
      <w:rFonts w:eastAsiaTheme="majorEastAsia" w:cstheme="majorBidi"/>
      <w:color w:val="C00000"/>
      <w:spacing w:val="5"/>
      <w:kern w:val="28"/>
      <w:sz w:val="60"/>
      <w:szCs w:val="52"/>
      <w:lang w:val="en-GB"/>
    </w:rPr>
  </w:style>
  <w:style w:type="character" w:customStyle="1" w:styleId="Heading1Char">
    <w:name w:val="Heading 1 Char"/>
    <w:basedOn w:val="DefaultParagraphFont"/>
    <w:link w:val="Heading1"/>
    <w:uiPriority w:val="9"/>
    <w:rsid w:val="00034F7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43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9750CD"/>
    <w:pPr>
      <w:spacing w:before="100" w:beforeAutospacing="1" w:after="100" w:afterAutospacing="1"/>
    </w:pPr>
    <w:rPr>
      <w:lang w:val="en-GB" w:eastAsia="en-GB"/>
    </w:rPr>
  </w:style>
  <w:style w:type="character" w:customStyle="1" w:styleId="jsgrdq">
    <w:name w:val="jsgrdq"/>
    <w:basedOn w:val="DefaultParagraphFont"/>
    <w:rsid w:val="00975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45817">
      <w:bodyDiv w:val="1"/>
      <w:marLeft w:val="0"/>
      <w:marRight w:val="0"/>
      <w:marTop w:val="0"/>
      <w:marBottom w:val="0"/>
      <w:divBdr>
        <w:top w:val="none" w:sz="0" w:space="0" w:color="auto"/>
        <w:left w:val="none" w:sz="0" w:space="0" w:color="auto"/>
        <w:bottom w:val="none" w:sz="0" w:space="0" w:color="auto"/>
        <w:right w:val="none" w:sz="0" w:space="0" w:color="auto"/>
      </w:divBdr>
    </w:div>
    <w:div w:id="232934572">
      <w:bodyDiv w:val="1"/>
      <w:marLeft w:val="0"/>
      <w:marRight w:val="0"/>
      <w:marTop w:val="0"/>
      <w:marBottom w:val="0"/>
      <w:divBdr>
        <w:top w:val="none" w:sz="0" w:space="0" w:color="auto"/>
        <w:left w:val="none" w:sz="0" w:space="0" w:color="auto"/>
        <w:bottom w:val="none" w:sz="0" w:space="0" w:color="auto"/>
        <w:right w:val="none" w:sz="0" w:space="0" w:color="auto"/>
      </w:divBdr>
    </w:div>
    <w:div w:id="440222527">
      <w:bodyDiv w:val="1"/>
      <w:marLeft w:val="0"/>
      <w:marRight w:val="0"/>
      <w:marTop w:val="0"/>
      <w:marBottom w:val="0"/>
      <w:divBdr>
        <w:top w:val="none" w:sz="0" w:space="0" w:color="auto"/>
        <w:left w:val="none" w:sz="0" w:space="0" w:color="auto"/>
        <w:bottom w:val="none" w:sz="0" w:space="0" w:color="auto"/>
        <w:right w:val="none" w:sz="0" w:space="0" w:color="auto"/>
      </w:divBdr>
    </w:div>
    <w:div w:id="675032469">
      <w:bodyDiv w:val="1"/>
      <w:marLeft w:val="0"/>
      <w:marRight w:val="0"/>
      <w:marTop w:val="0"/>
      <w:marBottom w:val="0"/>
      <w:divBdr>
        <w:top w:val="none" w:sz="0" w:space="0" w:color="auto"/>
        <w:left w:val="none" w:sz="0" w:space="0" w:color="auto"/>
        <w:bottom w:val="none" w:sz="0" w:space="0" w:color="auto"/>
        <w:right w:val="none" w:sz="0" w:space="0" w:color="auto"/>
      </w:divBdr>
    </w:div>
    <w:div w:id="1060324799">
      <w:bodyDiv w:val="1"/>
      <w:marLeft w:val="0"/>
      <w:marRight w:val="0"/>
      <w:marTop w:val="0"/>
      <w:marBottom w:val="0"/>
      <w:divBdr>
        <w:top w:val="none" w:sz="0" w:space="0" w:color="auto"/>
        <w:left w:val="none" w:sz="0" w:space="0" w:color="auto"/>
        <w:bottom w:val="none" w:sz="0" w:space="0" w:color="auto"/>
        <w:right w:val="none" w:sz="0" w:space="0" w:color="auto"/>
      </w:divBdr>
    </w:div>
    <w:div w:id="1201241142">
      <w:bodyDiv w:val="1"/>
      <w:marLeft w:val="0"/>
      <w:marRight w:val="0"/>
      <w:marTop w:val="0"/>
      <w:marBottom w:val="0"/>
      <w:divBdr>
        <w:top w:val="none" w:sz="0" w:space="0" w:color="auto"/>
        <w:left w:val="none" w:sz="0" w:space="0" w:color="auto"/>
        <w:bottom w:val="none" w:sz="0" w:space="0" w:color="auto"/>
        <w:right w:val="none" w:sz="0" w:space="0" w:color="auto"/>
      </w:divBdr>
    </w:div>
    <w:div w:id="1359744719">
      <w:bodyDiv w:val="1"/>
      <w:marLeft w:val="0"/>
      <w:marRight w:val="0"/>
      <w:marTop w:val="0"/>
      <w:marBottom w:val="0"/>
      <w:divBdr>
        <w:top w:val="none" w:sz="0" w:space="0" w:color="auto"/>
        <w:left w:val="none" w:sz="0" w:space="0" w:color="auto"/>
        <w:bottom w:val="none" w:sz="0" w:space="0" w:color="auto"/>
        <w:right w:val="none" w:sz="0" w:space="0" w:color="auto"/>
      </w:divBdr>
    </w:div>
    <w:div w:id="2087605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file:///C:\Users\username\Desktop\Education%20programmes%202017\Abergavenny\www.welshballet.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C:\Users\username\Desktop\Education%20programmes%202017\Abergavenny\www.welshballe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 Admin</dc:creator>
  <cp:keywords/>
  <dc:description/>
  <cp:lastModifiedBy>Microsoft Office User</cp:lastModifiedBy>
  <cp:revision>8</cp:revision>
  <cp:lastPrinted>2018-02-16T13:19:00Z</cp:lastPrinted>
  <dcterms:created xsi:type="dcterms:W3CDTF">2021-02-01T11:57:00Z</dcterms:created>
  <dcterms:modified xsi:type="dcterms:W3CDTF">2021-02-11T10:49:00Z</dcterms:modified>
</cp:coreProperties>
</file>