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5C870" w14:textId="012966F9" w:rsidR="00793FE6" w:rsidRDefault="00793FE6" w:rsidP="00227821">
      <w:pPr>
        <w:spacing w:after="160" w:line="276" w:lineRule="auto"/>
        <w:rPr>
          <w:rFonts w:ascii="Calibri" w:hAnsi="Calibri"/>
          <w:sz w:val="40"/>
          <w:szCs w:val="40"/>
        </w:rPr>
      </w:pPr>
      <w:bookmarkStart w:id="0" w:name="_Toc369874607"/>
    </w:p>
    <w:p w14:paraId="2C601A7A" w14:textId="77777777" w:rsidR="00701BFE" w:rsidRDefault="00701BFE" w:rsidP="00227821">
      <w:pPr>
        <w:spacing w:after="160" w:line="276" w:lineRule="auto"/>
        <w:rPr>
          <w:rFonts w:ascii="Calibri" w:hAnsi="Calibri"/>
          <w:sz w:val="40"/>
          <w:szCs w:val="40"/>
        </w:rPr>
      </w:pPr>
    </w:p>
    <w:p w14:paraId="0FA7BE4C" w14:textId="3ACE64A3" w:rsidR="00F230CB" w:rsidRDefault="00F66BD9" w:rsidP="00227821">
      <w:pPr>
        <w:spacing w:after="160" w:line="276" w:lineRule="auto"/>
        <w:rPr>
          <w:rFonts w:ascii="Calibri" w:hAnsi="Calibri"/>
          <w:sz w:val="40"/>
          <w:szCs w:val="40"/>
        </w:rPr>
      </w:pPr>
      <w:r>
        <w:rPr>
          <w:rFonts w:ascii="Calibri" w:hAnsi="Calibri"/>
          <w:noProof/>
          <w:sz w:val="40"/>
          <w:szCs w:val="40"/>
          <w:lang w:val="en-GB" w:eastAsia="en-GB"/>
        </w:rPr>
        <w:drawing>
          <wp:anchor distT="0" distB="0" distL="114300" distR="114300" simplePos="0" relativeHeight="251658240" behindDoc="0" locked="0" layoutInCell="1" allowOverlap="1" wp14:anchorId="24D215FA" wp14:editId="30940D49">
            <wp:simplePos x="0" y="0"/>
            <wp:positionH relativeFrom="margin">
              <wp:align>center</wp:align>
            </wp:positionH>
            <wp:positionV relativeFrom="paragraph">
              <wp:posOffset>15240</wp:posOffset>
            </wp:positionV>
            <wp:extent cx="1800225" cy="568325"/>
            <wp:effectExtent l="0" t="0" r="0" b="0"/>
            <wp:wrapSquare wrapText="bothSides"/>
            <wp:docPr id="20" name="Picture 6" descr="BC Logo R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 Logo R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68325"/>
                    </a:xfrm>
                    <a:prstGeom prst="rect">
                      <a:avLst/>
                    </a:prstGeom>
                    <a:noFill/>
                  </pic:spPr>
                </pic:pic>
              </a:graphicData>
            </a:graphic>
            <wp14:sizeRelH relativeFrom="page">
              <wp14:pctWidth>0</wp14:pctWidth>
            </wp14:sizeRelH>
            <wp14:sizeRelV relativeFrom="page">
              <wp14:pctHeight>0</wp14:pctHeight>
            </wp14:sizeRelV>
          </wp:anchor>
        </w:drawing>
      </w:r>
    </w:p>
    <w:p w14:paraId="313C342A" w14:textId="77777777" w:rsidR="00F230CB" w:rsidRDefault="00F230CB" w:rsidP="00227821">
      <w:pPr>
        <w:spacing w:after="160" w:line="276" w:lineRule="auto"/>
        <w:rPr>
          <w:rFonts w:ascii="Calibri" w:hAnsi="Calibri"/>
          <w:sz w:val="40"/>
          <w:szCs w:val="40"/>
        </w:rPr>
      </w:pPr>
    </w:p>
    <w:p w14:paraId="6DA9FED4" w14:textId="3C50FB88" w:rsidR="00F230CB" w:rsidRDefault="00F66BD9" w:rsidP="00227821">
      <w:pPr>
        <w:spacing w:after="160" w:line="276" w:lineRule="auto"/>
        <w:rPr>
          <w:rFonts w:ascii="Calibri" w:hAnsi="Calibri"/>
          <w:sz w:val="40"/>
          <w:szCs w:val="40"/>
        </w:rPr>
      </w:pPr>
      <w:r>
        <w:rPr>
          <w:rFonts w:ascii="Calibri" w:hAnsi="Calibri"/>
          <w:noProof/>
          <w:sz w:val="40"/>
          <w:szCs w:val="40"/>
          <w:lang w:val="en-GB" w:eastAsia="en-GB"/>
        </w:rPr>
        <mc:AlternateContent>
          <mc:Choice Requires="wps">
            <w:drawing>
              <wp:anchor distT="0" distB="0" distL="114300" distR="114300" simplePos="0" relativeHeight="251657216" behindDoc="0" locked="0" layoutInCell="1" allowOverlap="1" wp14:anchorId="18C94409" wp14:editId="51120B86">
                <wp:simplePos x="0" y="0"/>
                <wp:positionH relativeFrom="margin">
                  <wp:align>center</wp:align>
                </wp:positionH>
                <wp:positionV relativeFrom="paragraph">
                  <wp:posOffset>59055</wp:posOffset>
                </wp:positionV>
                <wp:extent cx="4921885" cy="2388235"/>
                <wp:effectExtent l="2540" t="3175"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23882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4790" w14:textId="77777777" w:rsidR="00701BFE" w:rsidRDefault="00701BFE" w:rsidP="00793FE6">
                            <w:pPr>
                              <w:spacing w:line="276" w:lineRule="auto"/>
                              <w:jc w:val="center"/>
                              <w:rPr>
                                <w:rFonts w:ascii="Century Gothic" w:hAnsi="Century Gothic"/>
                                <w:sz w:val="52"/>
                                <w:szCs w:val="52"/>
                              </w:rPr>
                            </w:pPr>
                          </w:p>
                          <w:p w14:paraId="6B9E0052" w14:textId="7DE480C0" w:rsidR="00793FE6" w:rsidRPr="00701BFE" w:rsidRDefault="00793FE6" w:rsidP="00793FE6">
                            <w:pPr>
                              <w:spacing w:line="276" w:lineRule="auto"/>
                              <w:jc w:val="center"/>
                              <w:rPr>
                                <w:rFonts w:ascii="Century Gothic" w:hAnsi="Century Gothic"/>
                                <w:sz w:val="52"/>
                                <w:szCs w:val="52"/>
                              </w:rPr>
                            </w:pPr>
                            <w:r w:rsidRPr="00701BFE">
                              <w:rPr>
                                <w:rFonts w:ascii="Century Gothic" w:hAnsi="Century Gothic"/>
                                <w:sz w:val="52"/>
                                <w:szCs w:val="52"/>
                              </w:rPr>
                              <w:t xml:space="preserve">APPLICATION PACK </w:t>
                            </w:r>
                          </w:p>
                          <w:p w14:paraId="48F96278" w14:textId="277F3DEE" w:rsidR="00793FE6" w:rsidRPr="00701BFE" w:rsidRDefault="00793FE6" w:rsidP="00793FE6">
                            <w:pPr>
                              <w:spacing w:line="276" w:lineRule="auto"/>
                              <w:jc w:val="center"/>
                              <w:rPr>
                                <w:rFonts w:ascii="Century Gothic" w:hAnsi="Century Gothic"/>
                                <w:sz w:val="52"/>
                                <w:szCs w:val="52"/>
                              </w:rPr>
                            </w:pPr>
                            <w:r w:rsidRPr="00701BFE">
                              <w:rPr>
                                <w:rFonts w:ascii="Century Gothic" w:hAnsi="Century Gothic"/>
                                <w:sz w:val="52"/>
                                <w:szCs w:val="52"/>
                              </w:rPr>
                              <w:t>FOR THE ROLE OF</w:t>
                            </w:r>
                          </w:p>
                          <w:p w14:paraId="3EC9DDAE" w14:textId="77777777" w:rsidR="00793FE6" w:rsidRPr="00701BFE" w:rsidRDefault="00793FE6" w:rsidP="00793FE6">
                            <w:pPr>
                              <w:spacing w:line="276" w:lineRule="auto"/>
                              <w:jc w:val="center"/>
                              <w:rPr>
                                <w:rFonts w:ascii="Century Gothic" w:hAnsi="Century Gothic"/>
                                <w:sz w:val="40"/>
                                <w:szCs w:val="40"/>
                              </w:rPr>
                            </w:pPr>
                          </w:p>
                          <w:p w14:paraId="7810D67E" w14:textId="0EFE4496" w:rsidR="00793FE6" w:rsidRPr="00701BFE" w:rsidRDefault="00793FE6" w:rsidP="00793FE6">
                            <w:pPr>
                              <w:spacing w:line="276" w:lineRule="auto"/>
                              <w:jc w:val="center"/>
                              <w:rPr>
                                <w:rFonts w:ascii="Century Gothic" w:hAnsi="Century Gothic"/>
                                <w:color w:val="C00000"/>
                                <w:sz w:val="40"/>
                                <w:szCs w:val="40"/>
                              </w:rPr>
                            </w:pPr>
                            <w:r w:rsidRPr="00701BFE">
                              <w:rPr>
                                <w:rFonts w:ascii="Century Gothic" w:hAnsi="Century Gothic"/>
                                <w:color w:val="C00000"/>
                                <w:sz w:val="40"/>
                                <w:szCs w:val="40"/>
                              </w:rPr>
                              <w:t>CHAIR OF THE BOARD OF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94409" id="_x0000_t202" coordsize="21600,21600" o:spt="202" path="m,l,21600r21600,l21600,xe">
                <v:stroke joinstyle="miter"/>
                <v:path gradientshapeok="t" o:connecttype="rect"/>
              </v:shapetype>
              <v:shape id="Text Box 19" o:spid="_x0000_s1026" type="#_x0000_t202" style="position:absolute;margin-left:0;margin-top:4.65pt;width:387.55pt;height:188.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" filled="f" fillcolor="black" stroked="f">
                <v:textbox>
                  <w:txbxContent>
                    <w:p w14:paraId="422C4790" w14:textId="77777777" w:rsidR="00701BFE" w:rsidRDefault="00701BFE" w:rsidP="00793FE6">
                      <w:pPr>
                        <w:spacing w:line="276" w:lineRule="auto"/>
                        <w:jc w:val="center"/>
                        <w:rPr>
                          <w:rFonts w:ascii="Century Gothic" w:hAnsi="Century Gothic"/>
                          <w:sz w:val="52"/>
                          <w:szCs w:val="52"/>
                        </w:rPr>
                      </w:pPr>
                    </w:p>
                    <w:p w14:paraId="6B9E0052" w14:textId="7DE480C0" w:rsidR="00793FE6" w:rsidRPr="00701BFE" w:rsidRDefault="00793FE6" w:rsidP="00793FE6">
                      <w:pPr>
                        <w:spacing w:line="276" w:lineRule="auto"/>
                        <w:jc w:val="center"/>
                        <w:rPr>
                          <w:rFonts w:ascii="Century Gothic" w:hAnsi="Century Gothic"/>
                          <w:sz w:val="52"/>
                          <w:szCs w:val="52"/>
                        </w:rPr>
                      </w:pPr>
                      <w:r w:rsidRPr="00701BFE">
                        <w:rPr>
                          <w:rFonts w:ascii="Century Gothic" w:hAnsi="Century Gothic"/>
                          <w:sz w:val="52"/>
                          <w:szCs w:val="52"/>
                        </w:rPr>
                        <w:t xml:space="preserve">APPLICATION PACK </w:t>
                      </w:r>
                    </w:p>
                    <w:p w14:paraId="48F96278" w14:textId="277F3DEE" w:rsidR="00793FE6" w:rsidRPr="00701BFE" w:rsidRDefault="00793FE6" w:rsidP="00793FE6">
                      <w:pPr>
                        <w:spacing w:line="276" w:lineRule="auto"/>
                        <w:jc w:val="center"/>
                        <w:rPr>
                          <w:rFonts w:ascii="Century Gothic" w:hAnsi="Century Gothic"/>
                          <w:sz w:val="52"/>
                          <w:szCs w:val="52"/>
                        </w:rPr>
                      </w:pPr>
                      <w:r w:rsidRPr="00701BFE">
                        <w:rPr>
                          <w:rFonts w:ascii="Century Gothic" w:hAnsi="Century Gothic"/>
                          <w:sz w:val="52"/>
                          <w:szCs w:val="52"/>
                        </w:rPr>
                        <w:t>FOR THE ROLE OF</w:t>
                      </w:r>
                    </w:p>
                    <w:p w14:paraId="3EC9DDAE" w14:textId="77777777" w:rsidR="00793FE6" w:rsidRPr="00701BFE" w:rsidRDefault="00793FE6" w:rsidP="00793FE6">
                      <w:pPr>
                        <w:spacing w:line="276" w:lineRule="auto"/>
                        <w:jc w:val="center"/>
                        <w:rPr>
                          <w:rFonts w:ascii="Century Gothic" w:hAnsi="Century Gothic"/>
                          <w:sz w:val="40"/>
                          <w:szCs w:val="40"/>
                        </w:rPr>
                      </w:pPr>
                    </w:p>
                    <w:p w14:paraId="7810D67E" w14:textId="0EFE4496" w:rsidR="00793FE6" w:rsidRPr="00701BFE" w:rsidRDefault="00793FE6" w:rsidP="00793FE6">
                      <w:pPr>
                        <w:spacing w:line="276" w:lineRule="auto"/>
                        <w:jc w:val="center"/>
                        <w:rPr>
                          <w:rFonts w:ascii="Century Gothic" w:hAnsi="Century Gothic"/>
                          <w:color w:val="C00000"/>
                          <w:sz w:val="40"/>
                          <w:szCs w:val="40"/>
                        </w:rPr>
                      </w:pPr>
                      <w:r w:rsidRPr="00701BFE">
                        <w:rPr>
                          <w:rFonts w:ascii="Century Gothic" w:hAnsi="Century Gothic"/>
                          <w:color w:val="C00000"/>
                          <w:sz w:val="40"/>
                          <w:szCs w:val="40"/>
                        </w:rPr>
                        <w:t>CHAIR OF THE BOARD OF TRUSTEES</w:t>
                      </w:r>
                    </w:p>
                  </w:txbxContent>
                </v:textbox>
                <w10:wrap anchorx="margin"/>
              </v:shape>
            </w:pict>
          </mc:Fallback>
        </mc:AlternateContent>
      </w:r>
    </w:p>
    <w:p w14:paraId="2DA20779" w14:textId="77777777" w:rsidR="00F230CB" w:rsidRDefault="00F230CB" w:rsidP="00227821">
      <w:pPr>
        <w:spacing w:after="160" w:line="276" w:lineRule="auto"/>
        <w:rPr>
          <w:rFonts w:ascii="Calibri" w:hAnsi="Calibri"/>
          <w:sz w:val="40"/>
          <w:szCs w:val="40"/>
        </w:rPr>
      </w:pPr>
    </w:p>
    <w:p w14:paraId="3C057B8F" w14:textId="77777777" w:rsidR="00F230CB" w:rsidRDefault="00F230CB" w:rsidP="00227821">
      <w:pPr>
        <w:spacing w:after="160" w:line="276" w:lineRule="auto"/>
        <w:rPr>
          <w:rFonts w:ascii="Calibri" w:hAnsi="Calibri"/>
          <w:sz w:val="40"/>
          <w:szCs w:val="40"/>
        </w:rPr>
      </w:pPr>
    </w:p>
    <w:p w14:paraId="3961E52E" w14:textId="77777777" w:rsidR="00F230CB" w:rsidRDefault="00F230CB" w:rsidP="00227821">
      <w:pPr>
        <w:spacing w:after="160" w:line="276" w:lineRule="auto"/>
        <w:rPr>
          <w:rFonts w:ascii="Calibri" w:hAnsi="Calibri"/>
          <w:sz w:val="40"/>
          <w:szCs w:val="40"/>
        </w:rPr>
      </w:pPr>
    </w:p>
    <w:p w14:paraId="7BA1F371" w14:textId="77777777" w:rsidR="00F230CB" w:rsidRDefault="00F230CB" w:rsidP="00227821">
      <w:pPr>
        <w:spacing w:after="160" w:line="276" w:lineRule="auto"/>
        <w:rPr>
          <w:rFonts w:ascii="Calibri" w:hAnsi="Calibri"/>
          <w:sz w:val="40"/>
          <w:szCs w:val="40"/>
        </w:rPr>
      </w:pPr>
    </w:p>
    <w:p w14:paraId="0F053F2C" w14:textId="77777777" w:rsidR="00F230CB" w:rsidRDefault="00F230CB" w:rsidP="00227821">
      <w:pPr>
        <w:spacing w:after="160" w:line="276" w:lineRule="auto"/>
        <w:rPr>
          <w:rFonts w:ascii="Calibri" w:hAnsi="Calibri"/>
          <w:sz w:val="40"/>
          <w:szCs w:val="40"/>
        </w:rPr>
      </w:pPr>
    </w:p>
    <w:p w14:paraId="2188F756" w14:textId="77777777" w:rsidR="00F230CB" w:rsidRDefault="00F230CB" w:rsidP="00227821">
      <w:pPr>
        <w:spacing w:after="160" w:line="276" w:lineRule="auto"/>
        <w:rPr>
          <w:rFonts w:ascii="Calibri" w:hAnsi="Calibri"/>
          <w:sz w:val="40"/>
          <w:szCs w:val="40"/>
        </w:rPr>
      </w:pPr>
    </w:p>
    <w:p w14:paraId="1E855970" w14:textId="77777777" w:rsidR="00F230CB" w:rsidRDefault="00F230CB" w:rsidP="00227821">
      <w:pPr>
        <w:spacing w:after="160" w:line="276" w:lineRule="auto"/>
        <w:rPr>
          <w:rFonts w:ascii="Calibri" w:hAnsi="Calibri"/>
          <w:sz w:val="40"/>
          <w:szCs w:val="40"/>
        </w:rPr>
      </w:pPr>
    </w:p>
    <w:p w14:paraId="5C764C35" w14:textId="0BA1AD1B" w:rsidR="00D54796" w:rsidRDefault="0041547F" w:rsidP="00227821">
      <w:pPr>
        <w:spacing w:after="160" w:line="276" w:lineRule="auto"/>
        <w:rPr>
          <w:rFonts w:ascii="Calibri" w:hAnsi="Calibri"/>
          <w:sz w:val="40"/>
          <w:szCs w:val="40"/>
        </w:rPr>
      </w:pPr>
      <w:r>
        <w:rPr>
          <w:rFonts w:ascii="Calibri" w:hAnsi="Calibri"/>
          <w:noProof/>
          <w:sz w:val="40"/>
          <w:szCs w:val="40"/>
          <w:lang w:val="en-GB" w:eastAsia="en-GB"/>
        </w:rPr>
        <w:lastRenderedPageBreak/>
        <mc:AlternateContent>
          <mc:Choice Requires="wps">
            <w:drawing>
              <wp:anchor distT="0" distB="0" distL="114300" distR="114300" simplePos="0" relativeHeight="251662336" behindDoc="0" locked="0" layoutInCell="1" allowOverlap="1" wp14:anchorId="3CC0288B" wp14:editId="442F076A">
                <wp:simplePos x="0" y="0"/>
                <wp:positionH relativeFrom="column">
                  <wp:posOffset>127635</wp:posOffset>
                </wp:positionH>
                <wp:positionV relativeFrom="paragraph">
                  <wp:posOffset>9010650</wp:posOffset>
                </wp:positionV>
                <wp:extent cx="1657350" cy="257175"/>
                <wp:effectExtent l="0" t="0" r="0" b="9525"/>
                <wp:wrapThrough wrapText="bothSides">
                  <wp:wrapPolygon edited="0">
                    <wp:start x="0" y="0"/>
                    <wp:lineTo x="0" y="20800"/>
                    <wp:lineTo x="21352" y="20800"/>
                    <wp:lineTo x="21352"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657350" cy="257175"/>
                        </a:xfrm>
                        <a:prstGeom prst="rect">
                          <a:avLst/>
                        </a:prstGeom>
                        <a:solidFill>
                          <a:srgbClr val="FFFFFF">
                            <a:alpha val="5882"/>
                          </a:srgbClr>
                        </a:solidFill>
                        <a:ln w="6350">
                          <a:noFill/>
                        </a:ln>
                      </wps:spPr>
                      <wps:txbx>
                        <w:txbxContent>
                          <w:p w14:paraId="1E917A62" w14:textId="77777777" w:rsidR="0041547F" w:rsidRPr="00C36499" w:rsidRDefault="0041547F" w:rsidP="0041547F">
                            <w:pPr>
                              <w:rPr>
                                <w:rFonts w:asciiTheme="minorHAnsi" w:hAnsiTheme="minorHAnsi" w:cstheme="minorHAnsi"/>
                                <w:color w:val="FFFFFF" w:themeColor="background1"/>
                                <w:sz w:val="18"/>
                                <w:szCs w:val="18"/>
                              </w:rPr>
                            </w:pPr>
                            <w:r w:rsidRPr="00C36499">
                              <w:rPr>
                                <w:rFonts w:asciiTheme="minorHAnsi" w:hAnsiTheme="minorHAnsi" w:cstheme="minorHAnsi"/>
                                <w:color w:val="FFFFFF" w:themeColor="background1"/>
                                <w:sz w:val="18"/>
                                <w:szCs w:val="18"/>
                              </w:rPr>
                              <w:t>© Si</w:t>
                            </w:r>
                            <m:oMath>
                              <m:r>
                                <w:rPr>
                                  <w:rFonts w:ascii="Cambria Math" w:hAnsi="Cambria Math" w:cstheme="minorHAnsi"/>
                                  <w:color w:val="FFFFFF" w:themeColor="background1"/>
                                  <w:sz w:val="18"/>
                                  <w:szCs w:val="18"/>
                                </w:rPr>
                                <m:t>â</m:t>
                              </m:r>
                            </m:oMath>
                            <w:r w:rsidRPr="00C36499">
                              <w:rPr>
                                <w:rFonts w:asciiTheme="minorHAnsi" w:hAnsiTheme="minorHAnsi" w:cstheme="minorHAnsi"/>
                                <w:color w:val="FFFFFF" w:themeColor="background1"/>
                                <w:sz w:val="18"/>
                                <w:szCs w:val="18"/>
                              </w:rPr>
                              <w:t>n Trenberth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288B" id="Text Box 15" o:spid="_x0000_s1027" type="#_x0000_t202" style="position:absolute;margin-left:10.05pt;margin-top:709.5pt;width:13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" stroked="f" strokeweight=".5pt">
                <v:fill opacity="3855f"/>
                <v:textbox>
                  <w:txbxContent>
                    <w:p w14:paraId="1E917A62" w14:textId="77777777" w:rsidR="0041547F" w:rsidRPr="00C36499" w:rsidRDefault="0041547F" w:rsidP="0041547F">
                      <w:pPr>
                        <w:rPr>
                          <w:rFonts w:asciiTheme="minorHAnsi" w:hAnsiTheme="minorHAnsi" w:cstheme="minorHAnsi"/>
                          <w:color w:val="FFFFFF" w:themeColor="background1"/>
                          <w:sz w:val="18"/>
                          <w:szCs w:val="18"/>
                        </w:rPr>
                      </w:pPr>
                      <w:r w:rsidRPr="00C36499">
                        <w:rPr>
                          <w:rFonts w:asciiTheme="minorHAnsi" w:hAnsiTheme="minorHAnsi" w:cstheme="minorHAnsi"/>
                          <w:color w:val="FFFFFF" w:themeColor="background1"/>
                          <w:sz w:val="18"/>
                          <w:szCs w:val="18"/>
                        </w:rPr>
                        <w:t>© Si</w:t>
                      </w:r>
                      <m:oMath>
                        <m:r>
                          <w:rPr>
                            <w:rFonts w:ascii="Cambria Math" w:hAnsi="Cambria Math" w:cstheme="minorHAnsi"/>
                            <w:color w:val="FFFFFF" w:themeColor="background1"/>
                            <w:sz w:val="18"/>
                            <w:szCs w:val="18"/>
                          </w:rPr>
                          <m:t>â</m:t>
                        </m:r>
                      </m:oMath>
                      <w:r w:rsidRPr="00C36499">
                        <w:rPr>
                          <w:rFonts w:asciiTheme="minorHAnsi" w:hAnsiTheme="minorHAnsi" w:cstheme="minorHAnsi"/>
                          <w:color w:val="FFFFFF" w:themeColor="background1"/>
                          <w:sz w:val="18"/>
                          <w:szCs w:val="18"/>
                        </w:rPr>
                        <w:t>n Trenberth Photography</w:t>
                      </w:r>
                    </w:p>
                  </w:txbxContent>
                </v:textbox>
                <w10:wrap type="through"/>
              </v:shape>
            </w:pict>
          </mc:Fallback>
        </mc:AlternateContent>
      </w:r>
      <w:r w:rsidR="00793FE6">
        <w:rPr>
          <w:rFonts w:ascii="Calibri" w:hAnsi="Calibri"/>
          <w:sz w:val="40"/>
          <w:szCs w:val="40"/>
        </w:rPr>
        <w:br w:type="page"/>
      </w:r>
      <w:r w:rsidR="00F66BD9">
        <w:rPr>
          <w:noProof/>
          <w:lang w:val="en-GB" w:eastAsia="en-GB"/>
        </w:rPr>
        <w:drawing>
          <wp:anchor distT="0" distB="0" distL="114300" distR="114300" simplePos="0" relativeHeight="251659264" behindDoc="1" locked="0" layoutInCell="1" allowOverlap="1" wp14:anchorId="02A90A6A" wp14:editId="724D1965">
            <wp:simplePos x="0" y="0"/>
            <wp:positionH relativeFrom="margin">
              <wp:align>center</wp:align>
            </wp:positionH>
            <wp:positionV relativeFrom="paragraph">
              <wp:posOffset>-5715</wp:posOffset>
            </wp:positionV>
            <wp:extent cx="6329045" cy="9485630"/>
            <wp:effectExtent l="0" t="0" r="0" b="0"/>
            <wp:wrapThrough wrapText="bothSides">
              <wp:wrapPolygon edited="0">
                <wp:start x="0" y="0"/>
                <wp:lineTo x="0" y="21560"/>
                <wp:lineTo x="21520" y="21560"/>
                <wp:lineTo x="2152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329045" cy="9485630"/>
                    </a:xfrm>
                    <a:prstGeom prst="rect">
                      <a:avLst/>
                    </a:prstGeom>
                    <a:noFill/>
                  </pic:spPr>
                </pic:pic>
              </a:graphicData>
            </a:graphic>
            <wp14:sizeRelH relativeFrom="page">
              <wp14:pctWidth>0</wp14:pctWidth>
            </wp14:sizeRelH>
            <wp14:sizeRelV relativeFrom="page">
              <wp14:pctHeight>0</wp14:pctHeight>
            </wp14:sizeRelV>
          </wp:anchor>
        </w:drawing>
      </w:r>
    </w:p>
    <w:p w14:paraId="609E4ABE" w14:textId="7C1F948F" w:rsidR="00793FE6" w:rsidRPr="008106E2" w:rsidRDefault="00793FE6" w:rsidP="00D547A8">
      <w:pPr>
        <w:spacing w:after="120" w:line="276" w:lineRule="auto"/>
        <w:rPr>
          <w:rFonts w:ascii="Century Gothic" w:eastAsia="Calibri" w:hAnsi="Century Gothic" w:cs="Calibri"/>
          <w:lang w:val="en-GB" w:bidi="en-US"/>
        </w:rPr>
      </w:pPr>
      <w:bookmarkStart w:id="1" w:name="_Toc423972342"/>
      <w:r w:rsidRPr="00D547A8">
        <w:rPr>
          <w:rFonts w:ascii="Century Gothic" w:eastAsia="Calibri" w:hAnsi="Century Gothic" w:cs="Calibri"/>
          <w:b/>
          <w:color w:val="000000" w:themeColor="text1"/>
          <w:sz w:val="28"/>
          <w:lang w:val="en-GB" w:bidi="en-US"/>
        </w:rPr>
        <w:t>BALLET CYMRU</w:t>
      </w:r>
      <w:r w:rsidRPr="00D547A8">
        <w:rPr>
          <w:rFonts w:ascii="Century Gothic" w:eastAsia="Calibri" w:hAnsi="Century Gothic" w:cs="Calibri"/>
          <w:color w:val="000000" w:themeColor="text1"/>
          <w:sz w:val="28"/>
          <w:lang w:val="en-GB" w:bidi="en-US"/>
        </w:rPr>
        <w:t xml:space="preserve"> </w:t>
      </w:r>
      <w:r w:rsidRPr="008106E2">
        <w:rPr>
          <w:rFonts w:ascii="Century Gothic" w:eastAsia="Calibri" w:hAnsi="Century Gothic" w:cs="Calibri"/>
          <w:lang w:val="en-GB" w:bidi="en-US"/>
        </w:rPr>
        <w:t xml:space="preserve">is an award-winning professional ballet company, producing original professional dance performances which tour nationally throughout Wales and the UK, with exciting plans to develop both UK and international touring activity in the next few years. </w:t>
      </w:r>
    </w:p>
    <w:p w14:paraId="0E268758" w14:textId="77777777" w:rsidR="00793FE6" w:rsidRPr="008106E2" w:rsidRDefault="00793FE6" w:rsidP="00D547A8">
      <w:pPr>
        <w:spacing w:after="120" w:line="276" w:lineRule="auto"/>
        <w:rPr>
          <w:rFonts w:ascii="Century Gothic" w:eastAsia="Calibri" w:hAnsi="Century Gothic" w:cs="Calibri"/>
          <w:lang w:bidi="en-US"/>
        </w:rPr>
      </w:pPr>
      <w:r w:rsidRPr="008106E2">
        <w:rPr>
          <w:rFonts w:ascii="Century Gothic" w:eastAsia="Calibri" w:hAnsi="Century Gothic" w:cs="Calibri"/>
          <w:lang w:val="en-GB" w:bidi="en-US"/>
        </w:rPr>
        <w:t xml:space="preserve">The Company is committed to inclusion and innovation in dance and classical ballet, </w:t>
      </w:r>
      <w:r w:rsidRPr="008106E2">
        <w:rPr>
          <w:rFonts w:ascii="Century Gothic" w:eastAsia="Calibri" w:hAnsi="Century Gothic" w:cs="Calibri"/>
          <w:lang w:bidi="en-US"/>
        </w:rPr>
        <w:t>seeking original and imaginative ways to engage with all ages and abilities both locally in its hometown of Newport and nationwide.</w:t>
      </w:r>
    </w:p>
    <w:p w14:paraId="11B801E0" w14:textId="77777777" w:rsidR="00793FE6" w:rsidRPr="008106E2" w:rsidRDefault="00793FE6" w:rsidP="00D547A8">
      <w:pPr>
        <w:spacing w:after="120" w:line="276" w:lineRule="auto"/>
        <w:rPr>
          <w:rFonts w:ascii="Century Gothic" w:eastAsia="Calibri" w:hAnsi="Century Gothic" w:cs="Calibri"/>
          <w:lang w:val="en-GB" w:bidi="en-US"/>
        </w:rPr>
      </w:pPr>
      <w:r w:rsidRPr="008106E2">
        <w:rPr>
          <w:rFonts w:ascii="Century Gothic" w:eastAsia="Calibri" w:hAnsi="Century Gothic" w:cs="Calibri"/>
          <w:lang w:val="en-GB" w:bidi="en-US"/>
        </w:rPr>
        <w:t>Alongside its touring activity, Ballet Cymru offers a range of accessible outreach programmes for young people and diverse communities to engage in dance up to professional level. The organisation is renowned in the sector for ground-breaking work in inclusive practice.</w:t>
      </w:r>
    </w:p>
    <w:p w14:paraId="25D40309" w14:textId="77777777" w:rsidR="00793FE6" w:rsidRPr="008106E2" w:rsidRDefault="00793FE6" w:rsidP="00D547A8">
      <w:pPr>
        <w:spacing w:after="120" w:line="276" w:lineRule="auto"/>
        <w:rPr>
          <w:rFonts w:ascii="Century Gothic" w:eastAsia="Calibri" w:hAnsi="Century Gothic" w:cs="Calibri"/>
          <w:lang w:val="en-GB" w:bidi="en-US"/>
        </w:rPr>
      </w:pPr>
      <w:r w:rsidRPr="008106E2">
        <w:rPr>
          <w:rFonts w:ascii="Century Gothic" w:eastAsia="Calibri" w:hAnsi="Century Gothic" w:cs="Calibri"/>
          <w:lang w:val="en-GB" w:bidi="en-US"/>
        </w:rPr>
        <w:t>Ballet Cymru is committed to the highest standards in dance and classical ballet. The Company regularly collaborates with, choreographers, designers, composers and musicians, including harpist &amp; composer Catrin Finch, BBC National Orchestra of Wales, singer Cerys Matthews MBE, and international guest artists.</w:t>
      </w:r>
    </w:p>
    <w:p w14:paraId="2A7191AD" w14:textId="77777777" w:rsidR="00793FE6" w:rsidRPr="00D547A8" w:rsidRDefault="00793FE6" w:rsidP="00D547A8">
      <w:pPr>
        <w:pStyle w:val="ListParagraph"/>
        <w:numPr>
          <w:ilvl w:val="0"/>
          <w:numId w:val="19"/>
        </w:numPr>
        <w:spacing w:after="120"/>
        <w:ind w:left="714" w:hanging="357"/>
        <w:contextualSpacing w:val="0"/>
        <w:rPr>
          <w:rFonts w:ascii="Century Gothic" w:eastAsia="Calibri" w:hAnsi="Century Gothic" w:cs="Calibri"/>
          <w:lang w:bidi="en-US"/>
        </w:rPr>
      </w:pPr>
      <w:r w:rsidRPr="00D547A8">
        <w:rPr>
          <w:rFonts w:ascii="Century Gothic" w:eastAsia="Calibri" w:hAnsi="Century Gothic" w:cs="Calibri"/>
          <w:bCs/>
          <w:lang w:bidi="en-US"/>
        </w:rPr>
        <w:t xml:space="preserve">Winners of the Best Dance Production </w:t>
      </w:r>
      <w:r w:rsidRPr="00D547A8">
        <w:rPr>
          <w:rFonts w:ascii="Century Gothic" w:eastAsia="Calibri" w:hAnsi="Century Gothic" w:cs="Calibri"/>
          <w:lang w:bidi="en-US"/>
        </w:rPr>
        <w:t>at the Wales Theatre Awards 2014, 2017, 2018.</w:t>
      </w:r>
    </w:p>
    <w:p w14:paraId="61EE5650" w14:textId="77777777" w:rsidR="00793FE6" w:rsidRPr="00D547A8" w:rsidRDefault="00793FE6" w:rsidP="00D547A8">
      <w:pPr>
        <w:pStyle w:val="ListParagraph"/>
        <w:numPr>
          <w:ilvl w:val="0"/>
          <w:numId w:val="19"/>
        </w:numPr>
        <w:spacing w:after="120"/>
        <w:ind w:left="714" w:hanging="357"/>
        <w:contextualSpacing w:val="0"/>
        <w:rPr>
          <w:rFonts w:ascii="Century Gothic" w:eastAsia="Calibri" w:hAnsi="Century Gothic" w:cs="Calibri"/>
          <w:lang w:bidi="en-US"/>
        </w:rPr>
      </w:pPr>
      <w:r w:rsidRPr="00D547A8">
        <w:rPr>
          <w:rFonts w:ascii="Century Gothic" w:eastAsia="Calibri" w:hAnsi="Century Gothic" w:cs="Calibri"/>
          <w:lang w:bidi="en-US"/>
        </w:rPr>
        <w:t xml:space="preserve">Winners of the UK Critics’ Circle National Dance </w:t>
      </w:r>
      <w:r w:rsidRPr="00D547A8">
        <w:rPr>
          <w:rFonts w:ascii="Century Gothic" w:eastAsia="Calibri" w:hAnsi="Century Gothic" w:cs="Calibri"/>
          <w:bCs/>
          <w:lang w:bidi="en-US"/>
        </w:rPr>
        <w:t xml:space="preserve">Audience Award </w:t>
      </w:r>
      <w:r w:rsidRPr="00D547A8">
        <w:rPr>
          <w:rFonts w:ascii="Century Gothic" w:eastAsia="Calibri" w:hAnsi="Century Gothic" w:cs="Calibri"/>
          <w:lang w:bidi="en-US"/>
        </w:rPr>
        <w:t>2006.</w:t>
      </w:r>
    </w:p>
    <w:p w14:paraId="0F722B4F" w14:textId="77777777" w:rsidR="00793FE6" w:rsidRPr="00D547A8" w:rsidRDefault="00793FE6" w:rsidP="00D547A8">
      <w:pPr>
        <w:pStyle w:val="ListParagraph"/>
        <w:numPr>
          <w:ilvl w:val="0"/>
          <w:numId w:val="19"/>
        </w:numPr>
        <w:spacing w:after="120"/>
        <w:ind w:left="714" w:hanging="357"/>
        <w:contextualSpacing w:val="0"/>
        <w:rPr>
          <w:rFonts w:ascii="Century Gothic" w:eastAsia="Calibri" w:hAnsi="Century Gothic" w:cs="Calibri"/>
          <w:lang w:bidi="en-US"/>
        </w:rPr>
      </w:pPr>
      <w:r w:rsidRPr="00D547A8">
        <w:rPr>
          <w:rFonts w:ascii="Century Gothic" w:eastAsia="Calibri" w:hAnsi="Century Gothic" w:cs="Calibri"/>
          <w:lang w:bidi="en-US"/>
        </w:rPr>
        <w:t xml:space="preserve">Nominations for </w:t>
      </w:r>
      <w:r w:rsidRPr="00D547A8">
        <w:rPr>
          <w:rFonts w:ascii="Century Gothic" w:eastAsia="Calibri" w:hAnsi="Century Gothic" w:cs="Calibri"/>
          <w:bCs/>
          <w:lang w:bidi="en-US"/>
        </w:rPr>
        <w:t xml:space="preserve">Best Independent Company </w:t>
      </w:r>
      <w:r w:rsidRPr="00D547A8">
        <w:rPr>
          <w:rFonts w:ascii="Century Gothic" w:eastAsia="Calibri" w:hAnsi="Century Gothic" w:cs="Calibri"/>
          <w:lang w:bidi="en-US"/>
        </w:rPr>
        <w:t>UK Critics’ Circle National Dance Awards 2013, 2016, 2017 &amp; 2018.</w:t>
      </w:r>
    </w:p>
    <w:p w14:paraId="176C2E8E" w14:textId="77777777" w:rsidR="00793FE6" w:rsidRPr="00D547A8" w:rsidRDefault="00793FE6" w:rsidP="00D547A8">
      <w:pPr>
        <w:pStyle w:val="ListParagraph"/>
        <w:numPr>
          <w:ilvl w:val="0"/>
          <w:numId w:val="19"/>
        </w:numPr>
        <w:spacing w:after="120"/>
        <w:ind w:left="714" w:hanging="357"/>
        <w:contextualSpacing w:val="0"/>
        <w:rPr>
          <w:rFonts w:ascii="Century Gothic" w:eastAsia="Calibri" w:hAnsi="Century Gothic" w:cs="Calibri"/>
          <w:lang w:bidi="en-US"/>
        </w:rPr>
      </w:pPr>
      <w:r w:rsidRPr="00D547A8">
        <w:rPr>
          <w:rFonts w:ascii="Century Gothic" w:eastAsia="Calibri" w:hAnsi="Century Gothic" w:cs="Calibri"/>
          <w:lang w:bidi="en-US"/>
        </w:rPr>
        <w:t xml:space="preserve">Artistic Director Darius James was awarded an </w:t>
      </w:r>
      <w:r w:rsidRPr="00D547A8">
        <w:rPr>
          <w:rFonts w:ascii="Century Gothic" w:eastAsia="Calibri" w:hAnsi="Century Gothic" w:cs="Calibri"/>
          <w:bCs/>
          <w:lang w:bidi="en-US"/>
        </w:rPr>
        <w:t>Order of the British Empire (OBE)</w:t>
      </w:r>
      <w:r w:rsidRPr="00D547A8">
        <w:rPr>
          <w:rFonts w:ascii="Century Gothic" w:eastAsia="Calibri" w:hAnsi="Century Gothic" w:cs="Calibri"/>
          <w:b/>
          <w:bCs/>
          <w:lang w:bidi="en-US"/>
        </w:rPr>
        <w:t xml:space="preserve"> </w:t>
      </w:r>
      <w:r w:rsidRPr="00D547A8">
        <w:rPr>
          <w:rFonts w:ascii="Century Gothic" w:eastAsia="Calibri" w:hAnsi="Century Gothic" w:cs="Calibri"/>
          <w:lang w:bidi="en-US"/>
        </w:rPr>
        <w:t>by HRH Prince Charles at the New Year’ Honours ceremony in January 2019.</w:t>
      </w:r>
    </w:p>
    <w:p w14:paraId="5D12F179" w14:textId="152F1109" w:rsidR="00F230CB" w:rsidRPr="008106E2" w:rsidRDefault="00F230CB" w:rsidP="00D547A8">
      <w:pPr>
        <w:spacing w:after="120" w:line="276" w:lineRule="auto"/>
        <w:rPr>
          <w:rFonts w:ascii="Century Gothic" w:eastAsia="Cutive" w:hAnsi="Century Gothic" w:cs="Cutive"/>
        </w:rPr>
      </w:pPr>
      <w:r w:rsidRPr="008106E2">
        <w:rPr>
          <w:rFonts w:ascii="Century Gothic" w:eastAsia="Cutive" w:hAnsi="Century Gothic" w:cs="Cutive"/>
        </w:rPr>
        <w:t>Ballet Cymru currently have five full-time staff - Artistic Director, Assistant Artistic Director, Duets Manager, Access and Outreach Officer and Administrator. The company is led by the Artistic Director and Co-founder Darius James OBE. There are currently t</w:t>
      </w:r>
      <w:r w:rsidR="00701BFE" w:rsidRPr="008106E2">
        <w:rPr>
          <w:rFonts w:ascii="Century Gothic" w:eastAsia="Cutive" w:hAnsi="Century Gothic" w:cs="Cutive"/>
        </w:rPr>
        <w:t>wo</w:t>
      </w:r>
      <w:r w:rsidRPr="008106E2">
        <w:rPr>
          <w:rFonts w:ascii="Century Gothic" w:eastAsia="Cutive" w:hAnsi="Century Gothic" w:cs="Cutive"/>
        </w:rPr>
        <w:t xml:space="preserve"> part-time/freelance roles; Communications Office</w:t>
      </w:r>
      <w:r w:rsidR="00701BFE" w:rsidRPr="008106E2">
        <w:rPr>
          <w:rFonts w:ascii="Century Gothic" w:eastAsia="Cutive" w:hAnsi="Century Gothic" w:cs="Cutive"/>
        </w:rPr>
        <w:t xml:space="preserve">r </w:t>
      </w:r>
      <w:r w:rsidRPr="008106E2">
        <w:rPr>
          <w:rFonts w:ascii="Century Gothic" w:eastAsia="Cutive" w:hAnsi="Century Gothic" w:cs="Cutive"/>
        </w:rPr>
        <w:t>and Premises Manager.</w:t>
      </w:r>
    </w:p>
    <w:p w14:paraId="3AC69888" w14:textId="77777777" w:rsidR="00F230CB" w:rsidRPr="008106E2" w:rsidRDefault="00F230CB" w:rsidP="00D547A8">
      <w:pPr>
        <w:pStyle w:val="Default"/>
        <w:spacing w:after="120" w:line="276" w:lineRule="auto"/>
        <w:rPr>
          <w:rFonts w:ascii="Century Gothic" w:hAnsi="Century Gothic" w:cs="Calibri"/>
        </w:rPr>
      </w:pPr>
    </w:p>
    <w:p w14:paraId="6FD6709F" w14:textId="0FAF718C" w:rsidR="00F230CB" w:rsidRPr="00D547A8" w:rsidRDefault="00F230CB" w:rsidP="00D547A8">
      <w:pPr>
        <w:pStyle w:val="Default"/>
        <w:spacing w:after="120" w:line="276" w:lineRule="auto"/>
        <w:rPr>
          <w:rFonts w:ascii="Century Gothic" w:hAnsi="Century Gothic" w:cs="Calibri"/>
          <w:b/>
          <w:sz w:val="28"/>
        </w:rPr>
      </w:pPr>
      <w:r w:rsidRPr="00D547A8">
        <w:rPr>
          <w:rFonts w:ascii="Century Gothic" w:hAnsi="Century Gothic" w:cs="Calibri"/>
          <w:b/>
          <w:sz w:val="28"/>
        </w:rPr>
        <w:t>BOARD OF TRUSTEES</w:t>
      </w:r>
    </w:p>
    <w:p w14:paraId="17A3B00A" w14:textId="77777777" w:rsidR="00FA69D0" w:rsidRPr="008106E2" w:rsidRDefault="00F230CB" w:rsidP="00D547A8">
      <w:pPr>
        <w:spacing w:after="120" w:line="276" w:lineRule="auto"/>
        <w:rPr>
          <w:rFonts w:ascii="Century Gothic" w:eastAsia="Calibri" w:hAnsi="Century Gothic" w:cs="Calibri"/>
          <w:lang w:val="en-GB"/>
        </w:rPr>
      </w:pPr>
      <w:r w:rsidRPr="008106E2">
        <w:rPr>
          <w:rFonts w:ascii="Century Gothic" w:eastAsia="Calibri" w:hAnsi="Century Gothic" w:cs="Calibri"/>
          <w:lang w:val="en-GB"/>
        </w:rPr>
        <w:t>Our Board of Trustees ensure the charity operates in the best interests of the public and complies with and reports to regulatory bodies, including The Charity Commission. Each Trustee contributes his/her professional expertise and experience to support the company’s commitment to achieve best practice throughout the organisation and advocating its work.</w:t>
      </w:r>
    </w:p>
    <w:p w14:paraId="48D75FF1" w14:textId="5A091E57" w:rsidR="00FA69D0" w:rsidRPr="008106E2" w:rsidRDefault="008106E2" w:rsidP="00D547A8">
      <w:pPr>
        <w:spacing w:after="120" w:line="276" w:lineRule="auto"/>
        <w:rPr>
          <w:rFonts w:ascii="Century Gothic" w:eastAsia="Calibri" w:hAnsi="Century Gothic" w:cs="Calibri"/>
          <w:lang w:val="en-GB"/>
        </w:rPr>
      </w:pPr>
      <w:r>
        <w:rPr>
          <w:rFonts w:ascii="Century Gothic" w:hAnsi="Century Gothic"/>
        </w:rPr>
        <w:t>Ballet Cymru is r</w:t>
      </w:r>
      <w:r w:rsidR="00FA69D0" w:rsidRPr="008106E2">
        <w:rPr>
          <w:rFonts w:ascii="Century Gothic" w:hAnsi="Century Gothic"/>
        </w:rPr>
        <w:t>egistered in England and Wales as Gwent Ballet Theatre Ltd., No. 02535169</w:t>
      </w:r>
    </w:p>
    <w:p w14:paraId="205D291D" w14:textId="77777777" w:rsidR="00FA69D0" w:rsidRPr="008106E2" w:rsidRDefault="00FA69D0" w:rsidP="00D547A8">
      <w:pPr>
        <w:spacing w:after="120" w:line="276" w:lineRule="auto"/>
        <w:rPr>
          <w:rFonts w:ascii="Century Gothic" w:hAnsi="Century Gothic"/>
        </w:rPr>
      </w:pPr>
      <w:r w:rsidRPr="008106E2">
        <w:rPr>
          <w:rFonts w:ascii="Century Gothic" w:hAnsi="Century Gothic"/>
        </w:rPr>
        <w:t>Registered Charity No. 1000855</w:t>
      </w:r>
    </w:p>
    <w:p w14:paraId="0115B853" w14:textId="681FEE19" w:rsidR="00701BFE" w:rsidRPr="008106E2" w:rsidRDefault="00F230CB" w:rsidP="00D547A8">
      <w:pPr>
        <w:spacing w:after="120" w:line="276" w:lineRule="auto"/>
        <w:rPr>
          <w:rFonts w:ascii="Century Gothic" w:hAnsi="Century Gothic"/>
        </w:rPr>
      </w:pPr>
      <w:r w:rsidRPr="008106E2">
        <w:rPr>
          <w:rFonts w:ascii="Century Gothic" w:eastAsia="Calibri" w:hAnsi="Century Gothic" w:cs="Calibri"/>
          <w:lang w:val="en-GB"/>
        </w:rPr>
        <w:t xml:space="preserve">Further details of Ballet Cymru’s team and current board members can be found on our web site </w:t>
      </w:r>
      <w:r w:rsidRPr="008106E2">
        <w:rPr>
          <w:rFonts w:ascii="Century Gothic" w:eastAsia="Calibri" w:hAnsi="Century Gothic" w:cs="Calibri"/>
          <w:b/>
          <w:bCs/>
          <w:lang w:val="en-GB"/>
        </w:rPr>
        <w:t>www.welshballet.co.uk</w:t>
      </w:r>
      <w:bookmarkEnd w:id="0"/>
      <w:bookmarkEnd w:id="1"/>
    </w:p>
    <w:p w14:paraId="27B86D82" w14:textId="77777777" w:rsidR="00D547A8" w:rsidRDefault="00D547A8">
      <w:pPr>
        <w:rPr>
          <w:rFonts w:ascii="Century Gothic" w:hAnsi="Century Gothic"/>
          <w:b/>
          <w:bCs/>
          <w:sz w:val="28"/>
        </w:rPr>
      </w:pPr>
      <w:bookmarkStart w:id="2" w:name="_Hlk49272776"/>
      <w:r>
        <w:rPr>
          <w:rFonts w:ascii="Century Gothic" w:hAnsi="Century Gothic"/>
          <w:b/>
          <w:bCs/>
          <w:sz w:val="28"/>
        </w:rPr>
        <w:br w:type="page"/>
      </w:r>
    </w:p>
    <w:p w14:paraId="3D14E581" w14:textId="762C9761" w:rsidR="00701BFE" w:rsidRPr="00D547A8" w:rsidRDefault="00701BFE" w:rsidP="00D547A8">
      <w:pPr>
        <w:spacing w:after="120" w:line="276" w:lineRule="auto"/>
        <w:rPr>
          <w:rFonts w:ascii="Century Gothic" w:hAnsi="Century Gothic"/>
          <w:b/>
          <w:bCs/>
          <w:sz w:val="28"/>
        </w:rPr>
      </w:pPr>
      <w:r w:rsidRPr="00D547A8">
        <w:rPr>
          <w:rFonts w:ascii="Century Gothic" w:hAnsi="Century Gothic"/>
          <w:b/>
          <w:bCs/>
          <w:sz w:val="28"/>
        </w:rPr>
        <w:t xml:space="preserve">THE ROLE </w:t>
      </w:r>
    </w:p>
    <w:p w14:paraId="78A9DF21" w14:textId="77777777" w:rsidR="00701BFE" w:rsidRPr="008106E2" w:rsidRDefault="00701BFE" w:rsidP="00D547A8">
      <w:pPr>
        <w:spacing w:after="120" w:line="276" w:lineRule="auto"/>
        <w:rPr>
          <w:rFonts w:ascii="Century Gothic" w:hAnsi="Century Gothic"/>
        </w:rPr>
      </w:pPr>
      <w:r w:rsidRPr="008106E2">
        <w:rPr>
          <w:rFonts w:ascii="Century Gothic" w:hAnsi="Century Gothic"/>
        </w:rPr>
        <w:t xml:space="preserve">The Chair of the Board will work in partnership with the Artistic Directors and Board to support the vision of the Company, to enhance its reputation for artistic excellence and innovation, to reach an increasingly diverse audience and to ensure its financial resilience. </w:t>
      </w:r>
    </w:p>
    <w:p w14:paraId="687CAFD0" w14:textId="11E1B751" w:rsidR="00701BFE" w:rsidRPr="008106E2" w:rsidRDefault="00701BFE" w:rsidP="00D547A8">
      <w:pPr>
        <w:spacing w:after="120" w:line="276" w:lineRule="auto"/>
        <w:rPr>
          <w:rFonts w:ascii="Century Gothic" w:hAnsi="Century Gothic"/>
        </w:rPr>
      </w:pPr>
      <w:r w:rsidRPr="008106E2">
        <w:rPr>
          <w:rFonts w:ascii="Century Gothic" w:hAnsi="Century Gothic"/>
        </w:rPr>
        <w:t xml:space="preserve">The specific responsibilities of the Chair are to work with the Artistic Directors and Board to: </w:t>
      </w:r>
    </w:p>
    <w:p w14:paraId="2D68DCA4"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 xml:space="preserve">Develop and deliver the artistic vision for the Company. </w:t>
      </w:r>
    </w:p>
    <w:p w14:paraId="37EF9A39"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 xml:space="preserve">Develop and deliver a programme of engagement and participation that is integral to the artistic vision and programming. </w:t>
      </w:r>
    </w:p>
    <w:p w14:paraId="51552FC7"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Oversee the long-term financial planning for realising the vision of the Company.</w:t>
      </w:r>
    </w:p>
    <w:p w14:paraId="1F47D1AE"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Nurture and support the growth, wellbeing and development of the Company</w:t>
      </w:r>
    </w:p>
    <w:p w14:paraId="423C3FF7"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 xml:space="preserve">Act as an ambassador, advocate and spokesperson for the Company in Wales, the UK and internationally. </w:t>
      </w:r>
    </w:p>
    <w:p w14:paraId="5F8276D9"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Help to grow the support of individual donors, corporate sponsors, trusts and foundations.</w:t>
      </w:r>
    </w:p>
    <w:p w14:paraId="119507F7" w14:textId="77777777" w:rsidR="00701BFE" w:rsidRPr="00D547A8" w:rsidRDefault="00701BFE" w:rsidP="00D547A8">
      <w:pPr>
        <w:pStyle w:val="ListParagraph"/>
        <w:numPr>
          <w:ilvl w:val="0"/>
          <w:numId w:val="21"/>
        </w:numPr>
        <w:spacing w:after="120"/>
        <w:ind w:left="714" w:hanging="357"/>
        <w:contextualSpacing w:val="0"/>
        <w:rPr>
          <w:rFonts w:ascii="Century Gothic" w:hAnsi="Century Gothic"/>
        </w:rPr>
      </w:pPr>
      <w:r w:rsidRPr="00D547A8">
        <w:rPr>
          <w:rFonts w:ascii="Century Gothic" w:hAnsi="Century Gothic"/>
        </w:rPr>
        <w:t xml:space="preserve">Ensuring that equality, diversity and inclusion are at the heart of how the Company operates, builds its programmes and partnerships and connects with its audiences. </w:t>
      </w:r>
    </w:p>
    <w:p w14:paraId="6DC31729" w14:textId="77777777" w:rsidR="00701BFE" w:rsidRPr="008106E2" w:rsidRDefault="00701BFE" w:rsidP="00D547A8">
      <w:pPr>
        <w:spacing w:after="120" w:line="276" w:lineRule="auto"/>
        <w:rPr>
          <w:rFonts w:ascii="Century Gothic" w:hAnsi="Century Gothic"/>
        </w:rPr>
      </w:pPr>
      <w:r w:rsidRPr="008106E2">
        <w:rPr>
          <w:rFonts w:ascii="Century Gothic" w:hAnsi="Century Gothic"/>
        </w:rPr>
        <w:t xml:space="preserve">The role is voluntary, and previous board or Trustee experience is </w:t>
      </w:r>
      <w:r w:rsidRPr="008106E2">
        <w:rPr>
          <w:rFonts w:ascii="Century Gothic" w:hAnsi="Century Gothic"/>
          <w:noProof/>
        </w:rPr>
        <w:t>preferred?</w:t>
      </w:r>
      <w:r w:rsidRPr="008106E2">
        <w:rPr>
          <w:rFonts w:ascii="Century Gothic" w:hAnsi="Century Gothic"/>
        </w:rPr>
        <w:t xml:space="preserve"> Trustees are expected to attend regular board meetings</w:t>
      </w:r>
      <w:r w:rsidRPr="008106E2">
        <w:rPr>
          <w:rFonts w:ascii="Century Gothic" w:hAnsi="Century Gothic"/>
          <w:noProof/>
        </w:rPr>
        <w:t xml:space="preserve"> (either in person or online)</w:t>
      </w:r>
      <w:r w:rsidRPr="008106E2">
        <w:rPr>
          <w:rFonts w:ascii="Century Gothic" w:hAnsi="Century Gothic"/>
        </w:rPr>
        <w:t>, as well as fundraising events and other activities, which are usually held at the charity’s premises located in Newport</w:t>
      </w:r>
      <w:r w:rsidRPr="008106E2">
        <w:rPr>
          <w:rFonts w:ascii="Century Gothic" w:hAnsi="Century Gothic"/>
          <w:noProof/>
        </w:rPr>
        <w:t>, or online.</w:t>
      </w:r>
    </w:p>
    <w:p w14:paraId="03084580" w14:textId="77777777" w:rsidR="00701BFE" w:rsidRPr="008106E2" w:rsidRDefault="00701BFE" w:rsidP="00D547A8">
      <w:pPr>
        <w:spacing w:after="120" w:line="276" w:lineRule="auto"/>
        <w:rPr>
          <w:rFonts w:ascii="Century Gothic" w:hAnsi="Century Gothic"/>
        </w:rPr>
      </w:pPr>
    </w:p>
    <w:p w14:paraId="549AA0FB" w14:textId="77777777" w:rsidR="008106E2" w:rsidRDefault="008106E2" w:rsidP="00D547A8">
      <w:pPr>
        <w:spacing w:line="276" w:lineRule="auto"/>
        <w:rPr>
          <w:rFonts w:ascii="Century Gothic" w:hAnsi="Century Gothic"/>
          <w:b/>
          <w:bCs/>
        </w:rPr>
      </w:pPr>
      <w:r>
        <w:rPr>
          <w:rFonts w:ascii="Century Gothic" w:hAnsi="Century Gothic"/>
          <w:b/>
          <w:bCs/>
        </w:rPr>
        <w:br w:type="page"/>
      </w:r>
    </w:p>
    <w:p w14:paraId="3FF7680D" w14:textId="58B31DBF" w:rsidR="00701BFE" w:rsidRPr="00D547A8" w:rsidRDefault="00701BFE" w:rsidP="00D547A8">
      <w:pPr>
        <w:spacing w:after="120" w:line="276" w:lineRule="auto"/>
        <w:rPr>
          <w:rFonts w:ascii="Century Gothic" w:hAnsi="Century Gothic"/>
          <w:b/>
          <w:bCs/>
          <w:sz w:val="28"/>
        </w:rPr>
      </w:pPr>
      <w:r w:rsidRPr="00D547A8">
        <w:rPr>
          <w:rFonts w:ascii="Century Gothic" w:hAnsi="Century Gothic"/>
          <w:b/>
          <w:bCs/>
          <w:sz w:val="28"/>
        </w:rPr>
        <w:t xml:space="preserve">THE PERSON </w:t>
      </w:r>
      <w:r w:rsidR="009805EB" w:rsidRPr="00D547A8">
        <w:rPr>
          <w:rFonts w:ascii="Century Gothic" w:hAnsi="Century Gothic"/>
          <w:b/>
          <w:bCs/>
          <w:sz w:val="28"/>
        </w:rPr>
        <w:t>SPECIFICATION</w:t>
      </w:r>
    </w:p>
    <w:p w14:paraId="198B78BB" w14:textId="77777777" w:rsidR="00701BFE" w:rsidRPr="008106E2" w:rsidRDefault="00701BFE" w:rsidP="00D547A8">
      <w:pPr>
        <w:spacing w:after="120" w:line="276" w:lineRule="auto"/>
        <w:rPr>
          <w:rFonts w:ascii="Century Gothic" w:hAnsi="Century Gothic"/>
        </w:rPr>
      </w:pPr>
      <w:r w:rsidRPr="008106E2">
        <w:rPr>
          <w:rFonts w:ascii="Century Gothic" w:hAnsi="Century Gothic"/>
        </w:rPr>
        <w:t>The successful candidate will ideally have, and be able to demonstrate, exceptional communication and representational skills – with the ability to inspire and enthuse others, both within the Company and outside.</w:t>
      </w:r>
    </w:p>
    <w:p w14:paraId="13CFEB4D" w14:textId="77777777" w:rsidR="00701BFE" w:rsidRPr="008106E2" w:rsidRDefault="00701BFE" w:rsidP="00D547A8">
      <w:pPr>
        <w:spacing w:after="120" w:line="276" w:lineRule="auto"/>
        <w:rPr>
          <w:rFonts w:ascii="Century Gothic" w:hAnsi="Century Gothic"/>
        </w:rPr>
      </w:pPr>
      <w:r w:rsidRPr="008106E2">
        <w:rPr>
          <w:rFonts w:ascii="Century Gothic" w:hAnsi="Century Gothic"/>
        </w:rPr>
        <w:t>They must demonstrate the appreciation, understanding and preferably the experience of:</w:t>
      </w:r>
    </w:p>
    <w:p w14:paraId="704872FB" w14:textId="77777777" w:rsidR="00701BFE" w:rsidRPr="00D547A8" w:rsidRDefault="00701BFE" w:rsidP="00D547A8">
      <w:pPr>
        <w:pStyle w:val="ListParagraph"/>
        <w:numPr>
          <w:ilvl w:val="0"/>
          <w:numId w:val="23"/>
        </w:numPr>
        <w:spacing w:after="120"/>
        <w:ind w:left="714" w:hanging="357"/>
        <w:contextualSpacing w:val="0"/>
        <w:rPr>
          <w:rFonts w:ascii="Century Gothic" w:hAnsi="Century Gothic" w:cs="Arial"/>
          <w:color w:val="000000"/>
          <w:lang w:val="x-none"/>
        </w:rPr>
      </w:pPr>
      <w:r w:rsidRPr="00D547A8">
        <w:rPr>
          <w:rFonts w:ascii="Century Gothic" w:hAnsi="Century Gothic"/>
        </w:rPr>
        <w:t>Dance and/or ballet.</w:t>
      </w:r>
    </w:p>
    <w:p w14:paraId="266FF8B4" w14:textId="77777777" w:rsidR="00701BFE" w:rsidRPr="00D547A8" w:rsidRDefault="00701BFE" w:rsidP="00D547A8">
      <w:pPr>
        <w:pStyle w:val="ListParagraph"/>
        <w:numPr>
          <w:ilvl w:val="0"/>
          <w:numId w:val="23"/>
        </w:numPr>
        <w:spacing w:after="120"/>
        <w:ind w:left="714" w:hanging="357"/>
        <w:contextualSpacing w:val="0"/>
        <w:rPr>
          <w:rFonts w:ascii="Century Gothic" w:hAnsi="Century Gothic" w:cs="Arial"/>
          <w:color w:val="000000"/>
          <w:lang w:val="x-none"/>
        </w:rPr>
      </w:pPr>
      <w:r w:rsidRPr="00D547A8">
        <w:rPr>
          <w:rFonts w:ascii="Century Gothic" w:hAnsi="Century Gothic"/>
        </w:rPr>
        <w:t>How an arts organisation operates.</w:t>
      </w:r>
    </w:p>
    <w:p w14:paraId="08430BDE" w14:textId="77777777" w:rsidR="00D547A8" w:rsidRPr="00D547A8" w:rsidRDefault="00701BFE" w:rsidP="00D547A8">
      <w:pPr>
        <w:pStyle w:val="ListParagraph"/>
        <w:numPr>
          <w:ilvl w:val="0"/>
          <w:numId w:val="23"/>
        </w:numPr>
        <w:spacing w:after="120"/>
        <w:ind w:left="714" w:hanging="357"/>
        <w:contextualSpacing w:val="0"/>
        <w:rPr>
          <w:rFonts w:ascii="Century Gothic" w:hAnsi="Century Gothic" w:cs="Arial"/>
          <w:color w:val="000000"/>
          <w:lang w:val="x-none"/>
        </w:rPr>
      </w:pPr>
      <w:r w:rsidRPr="00D547A8">
        <w:rPr>
          <w:rFonts w:ascii="Century Gothic" w:hAnsi="Century Gothic"/>
        </w:rPr>
        <w:t xml:space="preserve">The infrastructure of the arts in </w:t>
      </w:r>
      <w:proofErr w:type="spellStart"/>
      <w:r w:rsidRPr="00D547A8">
        <w:rPr>
          <w:rFonts w:ascii="Century Gothic" w:hAnsi="Century Gothic"/>
        </w:rPr>
        <w:t>Wales</w:t>
      </w:r>
      <w:proofErr w:type="spellEnd"/>
    </w:p>
    <w:p w14:paraId="3D353DE8" w14:textId="0F2AE691" w:rsidR="00701BFE" w:rsidRPr="00D547A8" w:rsidRDefault="00701BFE" w:rsidP="00D547A8">
      <w:pPr>
        <w:pStyle w:val="ListParagraph"/>
        <w:numPr>
          <w:ilvl w:val="0"/>
          <w:numId w:val="23"/>
        </w:numPr>
        <w:spacing w:after="120"/>
        <w:ind w:left="714" w:hanging="357"/>
        <w:contextualSpacing w:val="0"/>
        <w:rPr>
          <w:rFonts w:ascii="Century Gothic" w:hAnsi="Century Gothic" w:cs="Arial"/>
          <w:color w:val="000000"/>
          <w:lang w:val="x-none"/>
        </w:rPr>
      </w:pPr>
      <w:r w:rsidRPr="00D547A8">
        <w:rPr>
          <w:rFonts w:ascii="Century Gothic" w:hAnsi="Century Gothic"/>
        </w:rPr>
        <w:t xml:space="preserve">The financial and commercial constraints on a small-scale touring company and the ability to oversee budgets and accounts. </w:t>
      </w:r>
    </w:p>
    <w:p w14:paraId="3E94BAAF" w14:textId="77777777" w:rsidR="00701BFE" w:rsidRPr="008106E2" w:rsidRDefault="00701BFE" w:rsidP="00D547A8">
      <w:pPr>
        <w:pStyle w:val="MediumGrid21"/>
        <w:numPr>
          <w:ilvl w:val="0"/>
          <w:numId w:val="23"/>
        </w:numPr>
        <w:spacing w:after="120" w:line="276" w:lineRule="auto"/>
        <w:ind w:left="714" w:hanging="357"/>
        <w:rPr>
          <w:rFonts w:ascii="Century Gothic" w:hAnsi="Century Gothic" w:cs="Arial"/>
        </w:rPr>
      </w:pPr>
      <w:r w:rsidRPr="008106E2">
        <w:rPr>
          <w:rFonts w:ascii="Century Gothic" w:hAnsi="Century Gothic" w:cs="Arial"/>
          <w:lang w:val="en-GB"/>
        </w:rPr>
        <w:t>C</w:t>
      </w:r>
      <w:r w:rsidRPr="008106E2">
        <w:rPr>
          <w:rFonts w:ascii="Century Gothic" w:hAnsi="Century Gothic" w:cs="Arial"/>
        </w:rPr>
        <w:t>urrent UK regulations for charity governance and accountability</w:t>
      </w:r>
    </w:p>
    <w:p w14:paraId="6ACA9766" w14:textId="77777777" w:rsidR="00701BFE" w:rsidRPr="00D547A8" w:rsidRDefault="00701BFE" w:rsidP="00D547A8">
      <w:pPr>
        <w:pStyle w:val="ListParagraph"/>
        <w:numPr>
          <w:ilvl w:val="0"/>
          <w:numId w:val="23"/>
        </w:numPr>
        <w:spacing w:after="120"/>
        <w:ind w:left="714" w:hanging="357"/>
        <w:contextualSpacing w:val="0"/>
        <w:rPr>
          <w:rFonts w:ascii="Century Gothic" w:hAnsi="Century Gothic" w:cs="Arial"/>
          <w:color w:val="000000"/>
          <w:lang w:val="x-none"/>
        </w:rPr>
      </w:pPr>
      <w:r w:rsidRPr="00D547A8">
        <w:rPr>
          <w:rFonts w:ascii="Century Gothic" w:hAnsi="Century Gothic" w:cs="Arial"/>
        </w:rPr>
        <w:t>Working with diverse community groups or those in disadvantaged communities</w:t>
      </w:r>
    </w:p>
    <w:p w14:paraId="791F1D5C" w14:textId="77777777" w:rsidR="00701BFE" w:rsidRPr="008106E2" w:rsidRDefault="00701BFE" w:rsidP="00D547A8">
      <w:pPr>
        <w:pStyle w:val="MediumGrid21"/>
        <w:numPr>
          <w:ilvl w:val="0"/>
          <w:numId w:val="23"/>
        </w:numPr>
        <w:spacing w:after="120" w:line="276" w:lineRule="auto"/>
        <w:ind w:left="714" w:hanging="357"/>
        <w:rPr>
          <w:rFonts w:ascii="Century Gothic" w:hAnsi="Century Gothic" w:cs="Arial"/>
        </w:rPr>
      </w:pPr>
      <w:r w:rsidRPr="008106E2">
        <w:rPr>
          <w:rFonts w:ascii="Century Gothic" w:hAnsi="Century Gothic" w:cs="Arial"/>
        </w:rPr>
        <w:t xml:space="preserve">Experience or knowledge of </w:t>
      </w:r>
      <w:r w:rsidRPr="008106E2">
        <w:rPr>
          <w:rFonts w:ascii="Century Gothic" w:hAnsi="Century Gothic" w:cs="Arial"/>
          <w:lang w:val="en-GB"/>
        </w:rPr>
        <w:t xml:space="preserve">best practice in equality, diversity and inclusion </w:t>
      </w:r>
    </w:p>
    <w:p w14:paraId="39B6559F" w14:textId="77777777" w:rsidR="00701BFE" w:rsidRPr="008106E2" w:rsidRDefault="00701BFE" w:rsidP="00D547A8">
      <w:pPr>
        <w:pStyle w:val="MediumGrid21"/>
        <w:numPr>
          <w:ilvl w:val="0"/>
          <w:numId w:val="23"/>
        </w:numPr>
        <w:spacing w:after="120" w:line="276" w:lineRule="auto"/>
        <w:ind w:left="714" w:hanging="357"/>
        <w:rPr>
          <w:rFonts w:ascii="Century Gothic" w:hAnsi="Century Gothic" w:cs="Arial"/>
        </w:rPr>
      </w:pPr>
      <w:r w:rsidRPr="008106E2">
        <w:rPr>
          <w:rFonts w:ascii="Century Gothic" w:hAnsi="Century Gothic" w:cs="Arial"/>
          <w:lang w:val="en-GB"/>
        </w:rPr>
        <w:t>The Welsh Language</w:t>
      </w:r>
    </w:p>
    <w:p w14:paraId="415EF7FF" w14:textId="77777777" w:rsidR="00701BFE" w:rsidRPr="008106E2" w:rsidRDefault="00701BFE" w:rsidP="00D547A8">
      <w:pPr>
        <w:spacing w:after="120" w:line="276" w:lineRule="auto"/>
        <w:rPr>
          <w:rFonts w:ascii="Century Gothic" w:hAnsi="Century Gothic"/>
        </w:rPr>
      </w:pPr>
      <w:r w:rsidRPr="008106E2">
        <w:rPr>
          <w:rFonts w:ascii="Century Gothic" w:hAnsi="Century Gothic"/>
        </w:rPr>
        <w:t>Overall, the successful candidate will have personal qualities of energy, enthusiasm, openness, tolerance and fairness; and an intolerance of bullying and discrimination.</w:t>
      </w:r>
    </w:p>
    <w:p w14:paraId="3F64CEEA" w14:textId="41E9539F" w:rsidR="000F1AF7" w:rsidRPr="008106E2" w:rsidRDefault="000F1AF7" w:rsidP="00D547A8">
      <w:pPr>
        <w:spacing w:after="120" w:line="276" w:lineRule="auto"/>
        <w:rPr>
          <w:rFonts w:ascii="Century Gothic" w:hAnsi="Century Gothic"/>
          <w:bCs/>
          <w:shd w:val="clear" w:color="auto" w:fill="FFFFFF"/>
        </w:rPr>
      </w:pPr>
      <w:bookmarkStart w:id="3" w:name="_Hlk49255110"/>
      <w:r w:rsidRPr="008106E2">
        <w:rPr>
          <w:rFonts w:ascii="Century Gothic" w:hAnsi="Century Gothic"/>
          <w:bCs/>
          <w:shd w:val="clear" w:color="auto" w:fill="FFFFFF"/>
        </w:rPr>
        <w:t>Ballet Cymru is actively seeking to challenge discrimination and promote equality and diversity in the arts.  We therefore</w:t>
      </w:r>
      <w:r w:rsidR="00D547A8">
        <w:rPr>
          <w:rFonts w:ascii="Century Gothic" w:hAnsi="Century Gothic"/>
          <w:bCs/>
          <w:shd w:val="clear" w:color="auto" w:fill="FFFFFF"/>
        </w:rPr>
        <w:t xml:space="preserve"> welcome applications from all </w:t>
      </w:r>
      <w:r w:rsidRPr="008106E2">
        <w:rPr>
          <w:rFonts w:ascii="Century Gothic" w:hAnsi="Century Gothic"/>
          <w:bCs/>
          <w:shd w:val="clear" w:color="auto" w:fill="FFFFFF"/>
        </w:rPr>
        <w:t>sections of our community, including disabled (differently abled), neuro-diverse, Black, Asian, or ethnically diverse.</w:t>
      </w:r>
    </w:p>
    <w:bookmarkEnd w:id="3"/>
    <w:p w14:paraId="4772193F" w14:textId="77777777" w:rsidR="000F1AF7" w:rsidRPr="008106E2" w:rsidRDefault="000F1AF7" w:rsidP="00D547A8">
      <w:pPr>
        <w:spacing w:after="120" w:line="276" w:lineRule="auto"/>
        <w:rPr>
          <w:rFonts w:ascii="Century Gothic" w:eastAsia="Calibri" w:hAnsi="Century Gothic" w:cs="Calibri"/>
          <w:lang w:val="en-GB"/>
        </w:rPr>
      </w:pPr>
    </w:p>
    <w:p w14:paraId="61D8AE75" w14:textId="77777777" w:rsidR="00701BFE" w:rsidRPr="008106E2" w:rsidRDefault="00701BFE" w:rsidP="00D547A8">
      <w:pPr>
        <w:spacing w:after="120" w:line="276" w:lineRule="auto"/>
        <w:rPr>
          <w:rFonts w:ascii="Century Gothic" w:eastAsia="Calibri" w:hAnsi="Century Gothic" w:cs="Calibri"/>
          <w:lang w:val="en-GB"/>
        </w:rPr>
      </w:pPr>
      <w:r w:rsidRPr="008106E2">
        <w:rPr>
          <w:rFonts w:ascii="Century Gothic" w:eastAsia="Calibri" w:hAnsi="Century Gothic" w:cs="Calibri"/>
          <w:b/>
          <w:bCs/>
          <w:lang w:val="en-GB"/>
        </w:rPr>
        <w:t>Reporting To:</w:t>
      </w:r>
      <w:r w:rsidRPr="008106E2">
        <w:rPr>
          <w:rFonts w:ascii="Century Gothic" w:eastAsia="Calibri" w:hAnsi="Century Gothic" w:cs="Calibri"/>
          <w:lang w:val="en-GB"/>
        </w:rPr>
        <w:t xml:space="preserve"> The Board of Trustees</w:t>
      </w:r>
    </w:p>
    <w:p w14:paraId="01C09032" w14:textId="2BFE2A6C" w:rsidR="0066020E" w:rsidRPr="008106E2" w:rsidRDefault="00701BFE" w:rsidP="00D547A8">
      <w:pPr>
        <w:spacing w:after="120" w:line="276" w:lineRule="auto"/>
        <w:rPr>
          <w:rFonts w:ascii="Century Gothic" w:eastAsia="Calibri" w:hAnsi="Century Gothic" w:cs="Calibri"/>
          <w:lang w:val="en-GB"/>
        </w:rPr>
        <w:sectPr w:rsidR="0066020E" w:rsidRPr="008106E2" w:rsidSect="008106E2">
          <w:headerReference w:type="default" r:id="rId11"/>
          <w:pgSz w:w="11906" w:h="16838" w:code="9"/>
          <w:pgMar w:top="851" w:right="992" w:bottom="567" w:left="1134" w:header="425" w:footer="255" w:gutter="0"/>
          <w:cols w:space="708"/>
          <w:titlePg/>
          <w:docGrid w:linePitch="360"/>
        </w:sectPr>
      </w:pPr>
      <w:r w:rsidRPr="008106E2">
        <w:rPr>
          <w:rFonts w:ascii="Century Gothic" w:eastAsia="Calibri" w:hAnsi="Century Gothic" w:cs="Calibri"/>
          <w:b/>
          <w:bCs/>
          <w:lang w:val="en-GB"/>
        </w:rPr>
        <w:t>Term of Office</w:t>
      </w:r>
      <w:r w:rsidRPr="008106E2">
        <w:rPr>
          <w:rFonts w:ascii="Century Gothic" w:eastAsia="Calibri" w:hAnsi="Century Gothic" w:cs="Calibri"/>
          <w:lang w:val="en-GB"/>
        </w:rPr>
        <w:t>: 2 terms of three years, subject to majority vote by the Board each term</w:t>
      </w:r>
      <w:bookmarkEnd w:id="2"/>
    </w:p>
    <w:p w14:paraId="58B1659B" w14:textId="17C3A203" w:rsidR="00DF0E15" w:rsidRPr="00247E23" w:rsidRDefault="0017741F" w:rsidP="00D547A8">
      <w:pPr>
        <w:spacing w:after="120" w:line="276" w:lineRule="auto"/>
        <w:rPr>
          <w:rFonts w:ascii="Calibri" w:eastAsia="Calibri" w:hAnsi="Calibri" w:cs="Calibri"/>
          <w:b/>
          <w:bCs/>
          <w:i/>
          <w:highlight w:val="yellow"/>
          <w:lang w:val="en-GB"/>
        </w:rPr>
      </w:pPr>
      <w:r w:rsidRPr="00247E23">
        <w:rPr>
          <w:rFonts w:ascii="Calibri" w:eastAsia="Calibri" w:hAnsi="Calibri" w:cs="Calibri"/>
          <w:b/>
          <w:bCs/>
          <w:i/>
          <w:highlight w:val="yellow"/>
          <w:lang w:val="en-GB"/>
        </w:rPr>
        <w:t>PROPOSED AD</w:t>
      </w:r>
      <w:r w:rsidR="007379A4" w:rsidRPr="00247E23">
        <w:rPr>
          <w:rFonts w:ascii="Calibri" w:eastAsia="Calibri" w:hAnsi="Calibri" w:cs="Calibri"/>
          <w:b/>
          <w:bCs/>
          <w:i/>
          <w:highlight w:val="yellow"/>
          <w:lang w:val="en-GB"/>
        </w:rPr>
        <w:t xml:space="preserve"> COPY</w:t>
      </w:r>
    </w:p>
    <w:p w14:paraId="472AFF24" w14:textId="77777777" w:rsidR="0017741F" w:rsidRPr="008106E2" w:rsidRDefault="0017741F" w:rsidP="00D547A8">
      <w:pPr>
        <w:spacing w:after="120" w:line="276" w:lineRule="auto"/>
      </w:pPr>
    </w:p>
    <w:p w14:paraId="07F82FCD" w14:textId="7C5A2010" w:rsidR="0017741F" w:rsidRPr="00D547A8" w:rsidRDefault="0017741F" w:rsidP="00D547A8">
      <w:pPr>
        <w:spacing w:after="120" w:line="276" w:lineRule="auto"/>
        <w:rPr>
          <w:rFonts w:ascii="Century Gothic" w:hAnsi="Century Gothic"/>
          <w:b/>
          <w:sz w:val="28"/>
        </w:rPr>
      </w:pPr>
      <w:r w:rsidRPr="00D547A8">
        <w:rPr>
          <w:rFonts w:ascii="Century Gothic" w:hAnsi="Century Gothic"/>
          <w:b/>
          <w:sz w:val="28"/>
        </w:rPr>
        <w:t>CHAIR</w:t>
      </w:r>
    </w:p>
    <w:p w14:paraId="334A54C1" w14:textId="77777777" w:rsidR="0017741F" w:rsidRPr="008106E2" w:rsidRDefault="0017741F" w:rsidP="00D547A8">
      <w:pPr>
        <w:spacing w:after="120" w:line="276" w:lineRule="auto"/>
        <w:rPr>
          <w:rFonts w:ascii="Century Gothic" w:hAnsi="Century Gothic"/>
        </w:rPr>
      </w:pPr>
      <w:r w:rsidRPr="008106E2">
        <w:rPr>
          <w:rFonts w:ascii="Century Gothic" w:hAnsi="Century Gothic"/>
        </w:rPr>
        <w:t xml:space="preserve">Ballet Cymru is looking for its next Chair to work in partnership with the Artistic Directors and Board to support the vision of the Company, to enhance its reputation for artistic excellence and innovation, to reach an increasingly diverse audience and to ensure its financial resilience. </w:t>
      </w:r>
    </w:p>
    <w:p w14:paraId="7B38C720" w14:textId="77777777" w:rsidR="0017741F" w:rsidRPr="008106E2" w:rsidRDefault="0017741F" w:rsidP="00D547A8">
      <w:pPr>
        <w:spacing w:after="120" w:line="276" w:lineRule="auto"/>
        <w:rPr>
          <w:rFonts w:ascii="Century Gothic" w:hAnsi="Century Gothic"/>
        </w:rPr>
      </w:pPr>
      <w:r w:rsidRPr="008106E2">
        <w:rPr>
          <w:rFonts w:ascii="Century Gothic" w:hAnsi="Century Gothic"/>
        </w:rPr>
        <w:t>Candidates will need to demonstrate, exceptional communication and representational skills – with the ability to inspire and enthuse others, both within the Company and outside.</w:t>
      </w:r>
    </w:p>
    <w:p w14:paraId="34E63B90" w14:textId="77777777" w:rsidR="0017741F" w:rsidRPr="008106E2" w:rsidRDefault="0017741F" w:rsidP="00D547A8">
      <w:pPr>
        <w:spacing w:after="120" w:line="276" w:lineRule="auto"/>
        <w:rPr>
          <w:rFonts w:ascii="Century Gothic" w:hAnsi="Century Gothic"/>
        </w:rPr>
      </w:pPr>
      <w:r w:rsidRPr="008106E2">
        <w:rPr>
          <w:rFonts w:ascii="Century Gothic" w:hAnsi="Century Gothic"/>
        </w:rPr>
        <w:t>Overall, you will need to have personal qualities of energy, enthusiasm, openness, tolerance and fairness; and an intolerance of bullying and discrimination.</w:t>
      </w:r>
    </w:p>
    <w:p w14:paraId="5C1816DC" w14:textId="57DD5248" w:rsidR="000F1AF7" w:rsidRPr="008106E2" w:rsidRDefault="000F1AF7" w:rsidP="00D547A8">
      <w:pPr>
        <w:spacing w:after="120" w:line="276" w:lineRule="auto"/>
        <w:rPr>
          <w:rFonts w:ascii="Century Gothic" w:hAnsi="Century Gothic"/>
          <w:bCs/>
          <w:shd w:val="clear" w:color="auto" w:fill="FFFFFF"/>
        </w:rPr>
      </w:pPr>
      <w:r w:rsidRPr="008106E2">
        <w:rPr>
          <w:rFonts w:ascii="Century Gothic" w:hAnsi="Century Gothic"/>
          <w:bCs/>
          <w:shd w:val="clear" w:color="auto" w:fill="FFFFFF"/>
        </w:rPr>
        <w:t>Ballet Cymru is actively seeking to challenge discrimination and promote equality and diversity in the arts.  We therefore welcome applica</w:t>
      </w:r>
      <w:r w:rsidR="00D547A8">
        <w:rPr>
          <w:rFonts w:ascii="Century Gothic" w:hAnsi="Century Gothic"/>
          <w:bCs/>
          <w:shd w:val="clear" w:color="auto" w:fill="FFFFFF"/>
        </w:rPr>
        <w:t xml:space="preserve">tions from all </w:t>
      </w:r>
      <w:r w:rsidRPr="008106E2">
        <w:rPr>
          <w:rFonts w:ascii="Century Gothic" w:hAnsi="Century Gothic"/>
          <w:bCs/>
          <w:shd w:val="clear" w:color="auto" w:fill="FFFFFF"/>
        </w:rPr>
        <w:t>sections of our community, including disabled (differently abled), neuro-diverse, Black, Asian, or ethnically diverse.</w:t>
      </w:r>
    </w:p>
    <w:p w14:paraId="18A61695" w14:textId="77777777" w:rsidR="0017741F" w:rsidRPr="008106E2" w:rsidRDefault="0017741F" w:rsidP="00D547A8">
      <w:pPr>
        <w:spacing w:after="120" w:line="276" w:lineRule="auto"/>
        <w:rPr>
          <w:rFonts w:ascii="Century Gothic" w:hAnsi="Century Gothic"/>
          <w:noProof/>
        </w:rPr>
      </w:pPr>
      <w:r w:rsidRPr="008106E2">
        <w:rPr>
          <w:rFonts w:ascii="Century Gothic" w:hAnsi="Century Gothic"/>
        </w:rPr>
        <w:t xml:space="preserve">The role is voluntary, and previous board or Trustee experience is </w:t>
      </w:r>
      <w:r w:rsidRPr="008106E2">
        <w:rPr>
          <w:rFonts w:ascii="Century Gothic" w:hAnsi="Century Gothic"/>
          <w:noProof/>
        </w:rPr>
        <w:t xml:space="preserve">preferred. </w:t>
      </w:r>
    </w:p>
    <w:p w14:paraId="5F1B12E5" w14:textId="41D6FAF8" w:rsidR="008106E2" w:rsidRDefault="008106E2" w:rsidP="00D547A8">
      <w:pPr>
        <w:spacing w:after="120" w:line="276" w:lineRule="auto"/>
        <w:rPr>
          <w:rFonts w:ascii="Century Gothic" w:hAnsi="Century Gothic"/>
          <w:lang w:val="en-GB"/>
        </w:rPr>
      </w:pPr>
      <w:r>
        <w:rPr>
          <w:rFonts w:ascii="Century Gothic" w:hAnsi="Century Gothic"/>
          <w:lang w:val="en-GB"/>
        </w:rPr>
        <w:t>Ballet Cymru is r</w:t>
      </w:r>
      <w:r w:rsidR="00FA69D0" w:rsidRPr="008106E2">
        <w:rPr>
          <w:rFonts w:ascii="Century Gothic" w:hAnsi="Century Gothic"/>
          <w:lang w:val="en-GB"/>
        </w:rPr>
        <w:t>egistered in England and Wale</w:t>
      </w:r>
      <w:r>
        <w:rPr>
          <w:rFonts w:ascii="Century Gothic" w:hAnsi="Century Gothic"/>
          <w:lang w:val="en-GB"/>
        </w:rPr>
        <w:t>s as Gwent Ballet Theatre Ltd.</w:t>
      </w:r>
    </w:p>
    <w:p w14:paraId="2409F2BA" w14:textId="2CB0D2A1" w:rsidR="00FA69D0" w:rsidRPr="008106E2" w:rsidRDefault="00FA69D0" w:rsidP="00D547A8">
      <w:pPr>
        <w:spacing w:after="120" w:line="276" w:lineRule="auto"/>
        <w:rPr>
          <w:rFonts w:ascii="Century Gothic" w:hAnsi="Century Gothic"/>
          <w:lang w:val="en-GB"/>
        </w:rPr>
      </w:pPr>
      <w:r w:rsidRPr="008106E2">
        <w:rPr>
          <w:rFonts w:ascii="Century Gothic" w:hAnsi="Century Gothic"/>
          <w:lang w:val="en-GB"/>
        </w:rPr>
        <w:t>No. 02535169</w:t>
      </w:r>
    </w:p>
    <w:p w14:paraId="2CB19F71" w14:textId="77777777" w:rsidR="00FA69D0" w:rsidRPr="008106E2" w:rsidRDefault="00FA69D0" w:rsidP="00D547A8">
      <w:pPr>
        <w:spacing w:after="120" w:line="276" w:lineRule="auto"/>
        <w:rPr>
          <w:rFonts w:ascii="Century Gothic" w:hAnsi="Century Gothic"/>
          <w:lang w:val="en-GB"/>
        </w:rPr>
      </w:pPr>
      <w:r w:rsidRPr="008106E2">
        <w:rPr>
          <w:rFonts w:ascii="Century Gothic" w:hAnsi="Century Gothic"/>
          <w:lang w:val="en-GB"/>
        </w:rPr>
        <w:t>Registered Charity No. 1000855</w:t>
      </w:r>
    </w:p>
    <w:p w14:paraId="0BEBE43A" w14:textId="77777777" w:rsidR="0017741F" w:rsidRPr="008106E2" w:rsidRDefault="0017741F" w:rsidP="00D547A8">
      <w:pPr>
        <w:spacing w:after="120" w:line="276" w:lineRule="auto"/>
        <w:rPr>
          <w:rFonts w:ascii="Century Gothic" w:hAnsi="Century Gothic"/>
        </w:rPr>
      </w:pPr>
    </w:p>
    <w:p w14:paraId="739F38B1" w14:textId="77777777" w:rsidR="0017741F" w:rsidRPr="00D547A8" w:rsidRDefault="0017741F" w:rsidP="00D547A8">
      <w:pPr>
        <w:spacing w:after="120" w:line="276" w:lineRule="auto"/>
        <w:rPr>
          <w:rFonts w:ascii="Century Gothic" w:eastAsia="Calibri" w:hAnsi="Century Gothic" w:cs="Calibri"/>
          <w:b/>
          <w:bCs/>
          <w:sz w:val="28"/>
        </w:rPr>
      </w:pPr>
      <w:r w:rsidRPr="00D547A8">
        <w:rPr>
          <w:rFonts w:ascii="Century Gothic" w:eastAsia="Calibri" w:hAnsi="Century Gothic" w:cs="Calibri"/>
          <w:b/>
          <w:bCs/>
          <w:sz w:val="28"/>
        </w:rPr>
        <w:t>TO APPLY</w:t>
      </w:r>
    </w:p>
    <w:p w14:paraId="7BF0655B" w14:textId="77777777" w:rsidR="0017741F" w:rsidRPr="008106E2" w:rsidRDefault="0017741F" w:rsidP="00D547A8">
      <w:pPr>
        <w:spacing w:after="120" w:line="276" w:lineRule="auto"/>
        <w:rPr>
          <w:rFonts w:ascii="Century Gothic" w:eastAsia="Calibri" w:hAnsi="Century Gothic" w:cs="Calibri"/>
          <w:bCs/>
        </w:rPr>
      </w:pPr>
      <w:r w:rsidRPr="008106E2">
        <w:rPr>
          <w:rFonts w:ascii="Century Gothic" w:eastAsia="Calibri" w:hAnsi="Century Gothic" w:cs="Calibri"/>
          <w:bCs/>
        </w:rPr>
        <w:t xml:space="preserve">Please complete the application form available to download from our web site </w:t>
      </w:r>
      <w:r w:rsidRPr="008106E2">
        <w:rPr>
          <w:rFonts w:ascii="Century Gothic" w:eastAsia="Calibri" w:hAnsi="Century Gothic" w:cs="Calibri"/>
          <w:b/>
          <w:bCs/>
        </w:rPr>
        <w:t>www.welshballet.co.uk</w:t>
      </w:r>
      <w:r w:rsidRPr="008106E2">
        <w:rPr>
          <w:rFonts w:ascii="Century Gothic" w:eastAsia="Calibri" w:hAnsi="Century Gothic" w:cs="Calibri"/>
          <w:bCs/>
        </w:rPr>
        <w:t xml:space="preserve"> and submit, along with your CV and/or Personal Statement and the </w:t>
      </w:r>
      <w:r w:rsidR="004054E7" w:rsidRPr="00D547A8">
        <w:rPr>
          <w:color w:val="00B0F0"/>
        </w:rPr>
        <w:fldChar w:fldCharType="begin"/>
      </w:r>
      <w:r w:rsidR="004054E7" w:rsidRPr="00D547A8">
        <w:rPr>
          <w:color w:val="00B0F0"/>
        </w:rPr>
        <w:instrText xml:space="preserve"> HYPERLINK "https://forms.gle/msS8tNbnEPNCcPdCA" </w:instrText>
      </w:r>
      <w:r w:rsidR="004054E7" w:rsidRPr="00D547A8">
        <w:rPr>
          <w:color w:val="00B0F0"/>
        </w:rPr>
        <w:fldChar w:fldCharType="separate"/>
      </w:r>
      <w:r w:rsidRPr="00D547A8">
        <w:rPr>
          <w:rStyle w:val="Hyperlink"/>
          <w:rFonts w:ascii="Century Gothic" w:eastAsia="Calibri" w:hAnsi="Century Gothic" w:cs="Calibri"/>
          <w:b/>
          <w:bCs/>
          <w:color w:val="00B0F0"/>
          <w:lang w:val="en-GB"/>
        </w:rPr>
        <w:t>Equality and Diversity Monito</w:t>
      </w:r>
      <w:bookmarkStart w:id="4" w:name="_GoBack"/>
      <w:bookmarkEnd w:id="4"/>
      <w:r w:rsidRPr="00D547A8">
        <w:rPr>
          <w:rStyle w:val="Hyperlink"/>
          <w:rFonts w:ascii="Century Gothic" w:eastAsia="Calibri" w:hAnsi="Century Gothic" w:cs="Calibri"/>
          <w:b/>
          <w:bCs/>
          <w:color w:val="00B0F0"/>
          <w:lang w:val="en-GB"/>
        </w:rPr>
        <w:t>ring Form</w:t>
      </w:r>
      <w:r w:rsidR="004054E7" w:rsidRPr="00D547A8">
        <w:rPr>
          <w:rStyle w:val="Hyperlink"/>
          <w:rFonts w:ascii="Century Gothic" w:eastAsia="Calibri" w:hAnsi="Century Gothic" w:cs="Calibri"/>
          <w:b/>
          <w:bCs/>
          <w:color w:val="00B0F0"/>
          <w:lang w:val="en-GB"/>
        </w:rPr>
        <w:fldChar w:fldCharType="end"/>
      </w:r>
      <w:r w:rsidRPr="008106E2">
        <w:rPr>
          <w:rStyle w:val="Hyperlink"/>
          <w:rFonts w:ascii="Century Gothic" w:eastAsia="Calibri" w:hAnsi="Century Gothic" w:cs="Calibri"/>
          <w:b/>
          <w:bCs/>
          <w:lang w:val="en-GB"/>
        </w:rPr>
        <w:t xml:space="preserve"> </w:t>
      </w:r>
      <w:r w:rsidRPr="008106E2">
        <w:rPr>
          <w:rFonts w:ascii="Century Gothic" w:eastAsia="Calibri" w:hAnsi="Century Gothic" w:cs="Calibri"/>
          <w:bCs/>
        </w:rPr>
        <w:t xml:space="preserve">to </w:t>
      </w:r>
      <w:r w:rsidRPr="008106E2">
        <w:rPr>
          <w:rFonts w:ascii="Century Gothic" w:eastAsia="Calibri" w:hAnsi="Century Gothic" w:cs="Calibri"/>
          <w:b/>
        </w:rPr>
        <w:t>jennyisaacs@welshballet.co.uk</w:t>
      </w:r>
    </w:p>
    <w:p w14:paraId="506D492C" w14:textId="77777777" w:rsidR="0017741F" w:rsidRPr="008106E2" w:rsidRDefault="0017741F" w:rsidP="00D547A8">
      <w:pPr>
        <w:spacing w:after="120" w:line="276" w:lineRule="auto"/>
        <w:rPr>
          <w:rFonts w:ascii="Century Gothic" w:eastAsia="Calibri" w:hAnsi="Century Gothic" w:cs="Calibri"/>
          <w:bCs/>
          <w:color w:val="FF0000"/>
        </w:rPr>
      </w:pPr>
      <w:r w:rsidRPr="008106E2">
        <w:rPr>
          <w:rFonts w:ascii="Century Gothic" w:eastAsia="Calibri" w:hAnsi="Century Gothic" w:cs="Calibri"/>
          <w:b/>
          <w:bCs/>
          <w:color w:val="FF0000"/>
        </w:rPr>
        <w:t>DEADLINE: LATEST</w:t>
      </w:r>
      <w:r w:rsidRPr="008106E2">
        <w:rPr>
          <w:rFonts w:ascii="Century Gothic" w:eastAsia="Calibri" w:hAnsi="Century Gothic" w:cs="Calibri"/>
          <w:bCs/>
          <w:color w:val="FF0000"/>
        </w:rPr>
        <w:t xml:space="preserve"> </w:t>
      </w:r>
      <w:r w:rsidRPr="008106E2">
        <w:rPr>
          <w:rFonts w:ascii="Century Gothic" w:eastAsia="Calibri" w:hAnsi="Century Gothic" w:cs="Calibri"/>
          <w:b/>
          <w:bCs/>
          <w:color w:val="FF0000"/>
        </w:rPr>
        <w:t>12 NOON MONDAY 14</w:t>
      </w:r>
      <w:r w:rsidRPr="008106E2">
        <w:rPr>
          <w:rFonts w:ascii="Century Gothic" w:eastAsia="Calibri" w:hAnsi="Century Gothic" w:cs="Calibri"/>
          <w:b/>
          <w:bCs/>
          <w:color w:val="FF0000"/>
          <w:vertAlign w:val="superscript"/>
        </w:rPr>
        <w:t>th</w:t>
      </w:r>
      <w:r w:rsidRPr="008106E2">
        <w:rPr>
          <w:rFonts w:ascii="Century Gothic" w:eastAsia="Calibri" w:hAnsi="Century Gothic" w:cs="Calibri"/>
          <w:b/>
          <w:bCs/>
          <w:color w:val="FF0000"/>
        </w:rPr>
        <w:t xml:space="preserve"> SEPTEMBER 2020.</w:t>
      </w:r>
    </w:p>
    <w:p w14:paraId="0B9CF33B" w14:textId="77777777" w:rsidR="0017741F" w:rsidRPr="008106E2" w:rsidRDefault="0017741F" w:rsidP="00D547A8">
      <w:pPr>
        <w:spacing w:after="120" w:line="276" w:lineRule="auto"/>
        <w:rPr>
          <w:rFonts w:ascii="Century Gothic" w:eastAsia="Calibri" w:hAnsi="Century Gothic" w:cs="Calibri"/>
        </w:rPr>
      </w:pPr>
      <w:r w:rsidRPr="008106E2">
        <w:rPr>
          <w:rFonts w:ascii="Century Gothic" w:eastAsia="Calibri" w:hAnsi="Century Gothic" w:cs="Calibri"/>
        </w:rPr>
        <w:t>Please contact us if you have any special requirements or access needs.</w:t>
      </w:r>
    </w:p>
    <w:p w14:paraId="6F39630B" w14:textId="77777777" w:rsidR="0017741F" w:rsidRDefault="0017741F" w:rsidP="00D547A8">
      <w:pPr>
        <w:tabs>
          <w:tab w:val="left" w:pos="709"/>
        </w:tabs>
        <w:spacing w:after="120" w:line="276" w:lineRule="auto"/>
        <w:rPr>
          <w:rFonts w:ascii="Calibri" w:eastAsia="Calibri" w:hAnsi="Calibri" w:cs="Calibri"/>
          <w:b/>
          <w:bCs/>
          <w:sz w:val="28"/>
          <w:lang w:val="en-GB"/>
        </w:rPr>
        <w:sectPr w:rsidR="0017741F" w:rsidSect="00D54796">
          <w:headerReference w:type="default" r:id="rId12"/>
          <w:pgSz w:w="11906" w:h="16838"/>
          <w:pgMar w:top="851" w:right="991" w:bottom="568" w:left="1134" w:header="426" w:footer="258" w:gutter="0"/>
          <w:cols w:space="708"/>
          <w:docGrid w:linePitch="36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429"/>
        <w:gridCol w:w="2121"/>
        <w:gridCol w:w="615"/>
        <w:gridCol w:w="921"/>
        <w:gridCol w:w="2183"/>
        <w:gridCol w:w="814"/>
      </w:tblGrid>
      <w:tr w:rsidR="00CC2083" w:rsidRPr="0027284C" w14:paraId="040072DA" w14:textId="77777777" w:rsidTr="00227821">
        <w:tc>
          <w:tcPr>
            <w:tcW w:w="1556" w:type="dxa"/>
            <w:shd w:val="clear" w:color="auto" w:fill="auto"/>
          </w:tcPr>
          <w:p w14:paraId="44E10329"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Name</w:t>
            </w:r>
          </w:p>
          <w:p w14:paraId="0743045B" w14:textId="77777777" w:rsidR="00CC2083" w:rsidRPr="00600B46" w:rsidRDefault="00CC2083" w:rsidP="00D547A8">
            <w:pPr>
              <w:pStyle w:val="Default"/>
              <w:spacing w:after="120" w:line="276" w:lineRule="auto"/>
              <w:rPr>
                <w:rFonts w:ascii="Calibri" w:hAnsi="Calibri" w:cs="Calibri"/>
              </w:rPr>
            </w:pPr>
          </w:p>
        </w:tc>
        <w:tc>
          <w:tcPr>
            <w:tcW w:w="8083" w:type="dxa"/>
            <w:gridSpan w:val="6"/>
            <w:shd w:val="clear" w:color="auto" w:fill="auto"/>
          </w:tcPr>
          <w:p w14:paraId="310ABCF9" w14:textId="77777777" w:rsidR="00CC2083" w:rsidRPr="00600B46" w:rsidRDefault="00CC2083" w:rsidP="00D547A8">
            <w:pPr>
              <w:pStyle w:val="Default"/>
              <w:spacing w:after="120" w:line="276" w:lineRule="auto"/>
              <w:rPr>
                <w:rFonts w:ascii="Calibri" w:hAnsi="Calibri" w:cs="Calibri"/>
              </w:rPr>
            </w:pPr>
          </w:p>
        </w:tc>
      </w:tr>
      <w:tr w:rsidR="00A13D38" w:rsidRPr="0027284C" w14:paraId="27AA432E" w14:textId="77777777" w:rsidTr="00227821">
        <w:tc>
          <w:tcPr>
            <w:tcW w:w="1556" w:type="dxa"/>
            <w:shd w:val="clear" w:color="auto" w:fill="auto"/>
          </w:tcPr>
          <w:p w14:paraId="2042D93C" w14:textId="77777777" w:rsidR="00A13D38" w:rsidRPr="00600B46" w:rsidRDefault="00A13D38" w:rsidP="00D547A8">
            <w:pPr>
              <w:pStyle w:val="Default"/>
              <w:spacing w:after="120" w:line="276" w:lineRule="auto"/>
              <w:rPr>
                <w:rFonts w:ascii="Calibri" w:hAnsi="Calibri" w:cs="Calibri"/>
              </w:rPr>
            </w:pPr>
            <w:r w:rsidRPr="00600B46">
              <w:rPr>
                <w:rFonts w:ascii="Calibri" w:hAnsi="Calibri" w:cs="Calibri"/>
              </w:rPr>
              <w:t>Home Address</w:t>
            </w:r>
          </w:p>
          <w:p w14:paraId="3F948393" w14:textId="77777777" w:rsidR="00A13D38" w:rsidRPr="00600B46" w:rsidRDefault="00A13D38" w:rsidP="00D547A8">
            <w:pPr>
              <w:pStyle w:val="Default"/>
              <w:spacing w:after="120" w:line="276" w:lineRule="auto"/>
              <w:rPr>
                <w:rFonts w:ascii="Calibri" w:hAnsi="Calibri" w:cs="Calibri"/>
              </w:rPr>
            </w:pPr>
          </w:p>
        </w:tc>
        <w:tc>
          <w:tcPr>
            <w:tcW w:w="5086" w:type="dxa"/>
            <w:gridSpan w:val="4"/>
            <w:shd w:val="clear" w:color="auto" w:fill="auto"/>
          </w:tcPr>
          <w:p w14:paraId="3F8881C2" w14:textId="77777777" w:rsidR="00A13D38" w:rsidRPr="00600B46" w:rsidRDefault="00A13D38" w:rsidP="00D547A8">
            <w:pPr>
              <w:pStyle w:val="Default"/>
              <w:spacing w:after="120" w:line="276" w:lineRule="auto"/>
              <w:rPr>
                <w:rFonts w:ascii="Calibri" w:hAnsi="Calibri" w:cs="Calibri"/>
              </w:rPr>
            </w:pPr>
          </w:p>
          <w:p w14:paraId="72E6C3C5" w14:textId="77777777" w:rsidR="00A13D38" w:rsidRPr="00600B46" w:rsidRDefault="00A13D38" w:rsidP="00D547A8">
            <w:pPr>
              <w:pStyle w:val="Default"/>
              <w:spacing w:after="120" w:line="276" w:lineRule="auto"/>
              <w:rPr>
                <w:rFonts w:ascii="Calibri" w:hAnsi="Calibri" w:cs="Calibri"/>
              </w:rPr>
            </w:pPr>
          </w:p>
        </w:tc>
        <w:tc>
          <w:tcPr>
            <w:tcW w:w="2997" w:type="dxa"/>
            <w:gridSpan w:val="2"/>
            <w:shd w:val="clear" w:color="auto" w:fill="auto"/>
          </w:tcPr>
          <w:p w14:paraId="19F143AC" w14:textId="77777777" w:rsidR="00A13D38" w:rsidRPr="00600B46" w:rsidRDefault="00A13D38" w:rsidP="00D547A8">
            <w:pPr>
              <w:pStyle w:val="Default"/>
              <w:spacing w:after="120" w:line="276" w:lineRule="auto"/>
              <w:rPr>
                <w:rFonts w:ascii="Calibri" w:hAnsi="Calibri" w:cs="Calibri"/>
              </w:rPr>
            </w:pPr>
            <w:r w:rsidRPr="00600B46">
              <w:rPr>
                <w:rFonts w:ascii="Calibri" w:hAnsi="Calibri" w:cs="Calibri"/>
              </w:rPr>
              <w:t>Postcode</w:t>
            </w:r>
          </w:p>
          <w:p w14:paraId="57BDCE90" w14:textId="77777777" w:rsidR="00A13D38" w:rsidRPr="00600B46" w:rsidRDefault="00A13D38" w:rsidP="00D547A8">
            <w:pPr>
              <w:pStyle w:val="Default"/>
              <w:spacing w:after="120" w:line="276" w:lineRule="auto"/>
              <w:rPr>
                <w:rFonts w:ascii="Calibri" w:hAnsi="Calibri" w:cs="Calibri"/>
              </w:rPr>
            </w:pPr>
          </w:p>
        </w:tc>
      </w:tr>
      <w:tr w:rsidR="00CC2083" w:rsidRPr="0027284C" w14:paraId="0533B943" w14:textId="77777777" w:rsidTr="00227821">
        <w:tc>
          <w:tcPr>
            <w:tcW w:w="1556" w:type="dxa"/>
            <w:shd w:val="clear" w:color="auto" w:fill="auto"/>
          </w:tcPr>
          <w:p w14:paraId="49DFFF85"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Telephone</w:t>
            </w:r>
          </w:p>
        </w:tc>
        <w:tc>
          <w:tcPr>
            <w:tcW w:w="1429" w:type="dxa"/>
            <w:shd w:val="clear" w:color="auto" w:fill="auto"/>
          </w:tcPr>
          <w:p w14:paraId="315A79EB" w14:textId="6D085B59" w:rsidR="00CC2083" w:rsidRPr="00600B46" w:rsidRDefault="00CC2083" w:rsidP="00D547A8">
            <w:pPr>
              <w:pStyle w:val="Default"/>
              <w:spacing w:after="120" w:line="276" w:lineRule="auto"/>
              <w:rPr>
                <w:rFonts w:ascii="Calibri" w:hAnsi="Calibri" w:cs="Calibri"/>
              </w:rPr>
            </w:pPr>
            <w:r w:rsidRPr="00600B46">
              <w:rPr>
                <w:rFonts w:ascii="Calibri" w:hAnsi="Calibri" w:cs="Calibri"/>
              </w:rPr>
              <w:t>Home</w:t>
            </w:r>
            <w:r w:rsidR="00073A5D">
              <w:rPr>
                <w:rFonts w:ascii="Calibri" w:hAnsi="Calibri" w:cs="Calibri"/>
              </w:rPr>
              <w:t>/Work</w:t>
            </w:r>
          </w:p>
        </w:tc>
        <w:tc>
          <w:tcPr>
            <w:tcW w:w="2736" w:type="dxa"/>
            <w:gridSpan w:val="2"/>
            <w:shd w:val="clear" w:color="auto" w:fill="auto"/>
          </w:tcPr>
          <w:p w14:paraId="7703F5B9" w14:textId="77777777" w:rsidR="00CC2083" w:rsidRPr="00600B46" w:rsidRDefault="00CC2083" w:rsidP="00D547A8">
            <w:pPr>
              <w:pStyle w:val="Default"/>
              <w:spacing w:after="120" w:line="276" w:lineRule="auto"/>
              <w:rPr>
                <w:rFonts w:ascii="Calibri" w:hAnsi="Calibri" w:cs="Calibri"/>
              </w:rPr>
            </w:pPr>
          </w:p>
          <w:p w14:paraId="6DF6B3BD" w14:textId="77777777" w:rsidR="00C661B9" w:rsidRPr="00600B46" w:rsidRDefault="00C661B9" w:rsidP="00D547A8">
            <w:pPr>
              <w:pStyle w:val="Default"/>
              <w:spacing w:after="120" w:line="276" w:lineRule="auto"/>
              <w:rPr>
                <w:rFonts w:ascii="Calibri" w:hAnsi="Calibri" w:cs="Calibri"/>
              </w:rPr>
            </w:pPr>
          </w:p>
        </w:tc>
        <w:tc>
          <w:tcPr>
            <w:tcW w:w="921" w:type="dxa"/>
            <w:shd w:val="clear" w:color="auto" w:fill="auto"/>
          </w:tcPr>
          <w:p w14:paraId="2C5A4B7A"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Mobile</w:t>
            </w:r>
          </w:p>
        </w:tc>
        <w:tc>
          <w:tcPr>
            <w:tcW w:w="2997" w:type="dxa"/>
            <w:gridSpan w:val="2"/>
            <w:shd w:val="clear" w:color="auto" w:fill="auto"/>
          </w:tcPr>
          <w:p w14:paraId="1F0E5DDD" w14:textId="77777777" w:rsidR="00CC2083" w:rsidRPr="00600B46" w:rsidRDefault="00CC2083" w:rsidP="00D547A8">
            <w:pPr>
              <w:pStyle w:val="Default"/>
              <w:spacing w:after="120" w:line="276" w:lineRule="auto"/>
              <w:rPr>
                <w:rFonts w:ascii="Calibri" w:hAnsi="Calibri" w:cs="Calibri"/>
              </w:rPr>
            </w:pPr>
          </w:p>
        </w:tc>
      </w:tr>
      <w:tr w:rsidR="00CC2083" w:rsidRPr="0027284C" w14:paraId="161F5F52" w14:textId="77777777" w:rsidTr="00227821">
        <w:tc>
          <w:tcPr>
            <w:tcW w:w="1556" w:type="dxa"/>
            <w:shd w:val="clear" w:color="auto" w:fill="auto"/>
          </w:tcPr>
          <w:p w14:paraId="2659F81B"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Email</w:t>
            </w:r>
          </w:p>
        </w:tc>
        <w:tc>
          <w:tcPr>
            <w:tcW w:w="8083" w:type="dxa"/>
            <w:gridSpan w:val="6"/>
            <w:shd w:val="clear" w:color="auto" w:fill="auto"/>
          </w:tcPr>
          <w:p w14:paraId="648FF8C6" w14:textId="77777777" w:rsidR="00CC2083" w:rsidRPr="00600B46" w:rsidRDefault="00CC2083" w:rsidP="00D547A8">
            <w:pPr>
              <w:pStyle w:val="Default"/>
              <w:spacing w:after="120" w:line="276" w:lineRule="auto"/>
              <w:rPr>
                <w:rFonts w:ascii="Calibri" w:hAnsi="Calibri" w:cs="Calibri"/>
              </w:rPr>
            </w:pPr>
          </w:p>
          <w:p w14:paraId="0247C363" w14:textId="77777777" w:rsidR="00CC2083" w:rsidRPr="00600B46" w:rsidRDefault="00CC2083" w:rsidP="00D547A8">
            <w:pPr>
              <w:pStyle w:val="Default"/>
              <w:spacing w:after="120" w:line="276" w:lineRule="auto"/>
              <w:rPr>
                <w:rFonts w:ascii="Calibri" w:hAnsi="Calibri" w:cs="Calibri"/>
              </w:rPr>
            </w:pPr>
          </w:p>
        </w:tc>
      </w:tr>
      <w:tr w:rsidR="00CC2083" w:rsidRPr="0027284C" w14:paraId="0963DFDB" w14:textId="77777777" w:rsidTr="00227821">
        <w:trPr>
          <w:trHeight w:val="387"/>
        </w:trPr>
        <w:tc>
          <w:tcPr>
            <w:tcW w:w="1556" w:type="dxa"/>
            <w:shd w:val="clear" w:color="auto" w:fill="auto"/>
          </w:tcPr>
          <w:p w14:paraId="4C9882AA"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Occupation</w:t>
            </w:r>
          </w:p>
          <w:p w14:paraId="11D9953E" w14:textId="77777777" w:rsidR="00CC2083" w:rsidRPr="00600B46" w:rsidRDefault="00CC2083" w:rsidP="00D547A8">
            <w:pPr>
              <w:pStyle w:val="Default"/>
              <w:spacing w:after="120" w:line="276" w:lineRule="auto"/>
              <w:rPr>
                <w:rFonts w:ascii="Calibri" w:hAnsi="Calibri" w:cs="Calibri"/>
              </w:rPr>
            </w:pPr>
          </w:p>
        </w:tc>
        <w:tc>
          <w:tcPr>
            <w:tcW w:w="8083" w:type="dxa"/>
            <w:gridSpan w:val="6"/>
            <w:shd w:val="clear" w:color="auto" w:fill="auto"/>
          </w:tcPr>
          <w:p w14:paraId="633F2B10" w14:textId="77777777" w:rsidR="00CC2083" w:rsidRPr="00600B46" w:rsidRDefault="00CC2083" w:rsidP="00D547A8">
            <w:pPr>
              <w:pStyle w:val="Default"/>
              <w:spacing w:after="120" w:line="276" w:lineRule="auto"/>
              <w:rPr>
                <w:rFonts w:ascii="Calibri" w:hAnsi="Calibri" w:cs="Calibri"/>
              </w:rPr>
            </w:pPr>
          </w:p>
        </w:tc>
      </w:tr>
      <w:tr w:rsidR="00CC2083" w:rsidRPr="0027284C" w14:paraId="33DFBBF1" w14:textId="77777777" w:rsidTr="00227821">
        <w:tc>
          <w:tcPr>
            <w:tcW w:w="1556" w:type="dxa"/>
            <w:shd w:val="clear" w:color="auto" w:fill="auto"/>
          </w:tcPr>
          <w:p w14:paraId="578F7C45"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rPr>
              <w:t>Qualifications</w:t>
            </w:r>
          </w:p>
        </w:tc>
        <w:tc>
          <w:tcPr>
            <w:tcW w:w="8083" w:type="dxa"/>
            <w:gridSpan w:val="6"/>
            <w:shd w:val="clear" w:color="auto" w:fill="auto"/>
          </w:tcPr>
          <w:p w14:paraId="369F473F" w14:textId="77777777" w:rsidR="00CC2083" w:rsidRPr="00600B46" w:rsidRDefault="00CC2083" w:rsidP="00D547A8">
            <w:pPr>
              <w:pStyle w:val="Default"/>
              <w:spacing w:after="120" w:line="276" w:lineRule="auto"/>
              <w:rPr>
                <w:rFonts w:ascii="Calibri" w:hAnsi="Calibri" w:cs="Calibri"/>
              </w:rPr>
            </w:pPr>
          </w:p>
          <w:p w14:paraId="177D101C" w14:textId="77777777" w:rsidR="00CC2083" w:rsidRPr="00600B46" w:rsidRDefault="00CC2083" w:rsidP="00D547A8">
            <w:pPr>
              <w:pStyle w:val="Default"/>
              <w:spacing w:after="120" w:line="276" w:lineRule="auto"/>
              <w:rPr>
                <w:rFonts w:ascii="Calibri" w:hAnsi="Calibri" w:cs="Calibri"/>
              </w:rPr>
            </w:pPr>
          </w:p>
        </w:tc>
      </w:tr>
      <w:tr w:rsidR="00D450DB" w:rsidRPr="0027284C" w14:paraId="3451C8E0" w14:textId="77777777" w:rsidTr="00227821">
        <w:trPr>
          <w:trHeight w:val="640"/>
        </w:trPr>
        <w:tc>
          <w:tcPr>
            <w:tcW w:w="1556" w:type="dxa"/>
            <w:vMerge w:val="restart"/>
            <w:shd w:val="clear" w:color="auto" w:fill="auto"/>
          </w:tcPr>
          <w:p w14:paraId="2939E81D" w14:textId="77777777" w:rsidR="00D450DB" w:rsidRPr="00600B46" w:rsidRDefault="00D450DB" w:rsidP="00D547A8">
            <w:pPr>
              <w:pStyle w:val="Default"/>
              <w:spacing w:after="120" w:line="276" w:lineRule="auto"/>
              <w:rPr>
                <w:rFonts w:ascii="Calibri" w:hAnsi="Calibri" w:cs="Calibri"/>
              </w:rPr>
            </w:pPr>
            <w:r w:rsidRPr="00600B46">
              <w:rPr>
                <w:rFonts w:ascii="Calibri" w:hAnsi="Calibri" w:cs="Calibri"/>
              </w:rPr>
              <w:t>Which of the following skills or experience could you bring to the Board?</w:t>
            </w:r>
          </w:p>
        </w:tc>
        <w:tc>
          <w:tcPr>
            <w:tcW w:w="8083" w:type="dxa"/>
            <w:gridSpan w:val="6"/>
            <w:shd w:val="clear" w:color="auto" w:fill="auto"/>
          </w:tcPr>
          <w:p w14:paraId="2D8A7907" w14:textId="77777777" w:rsidR="00D450DB" w:rsidRPr="00600B46" w:rsidRDefault="00D450DB" w:rsidP="00D547A8">
            <w:pPr>
              <w:pStyle w:val="Default"/>
              <w:spacing w:after="120" w:line="276" w:lineRule="auto"/>
              <w:rPr>
                <w:rFonts w:ascii="Calibri" w:hAnsi="Calibri" w:cs="Calibri"/>
              </w:rPr>
            </w:pPr>
            <w:r w:rsidRPr="00600B46">
              <w:rPr>
                <w:rFonts w:ascii="Calibri" w:hAnsi="Calibri" w:cs="Calibri"/>
              </w:rPr>
              <w:t xml:space="preserve">Please indicate against each relevant area </w:t>
            </w:r>
            <w:r w:rsidR="003B1AC5" w:rsidRPr="00600B46">
              <w:rPr>
                <w:rFonts w:ascii="Calibri" w:hAnsi="Calibri" w:cs="Calibri"/>
              </w:rPr>
              <w:t>your skills and their levels, with 1 being the highest and 5 the lowest level;</w:t>
            </w:r>
          </w:p>
        </w:tc>
      </w:tr>
      <w:tr w:rsidR="00D450DB" w:rsidRPr="0027284C" w14:paraId="1AF5AEAB" w14:textId="77777777" w:rsidTr="00227821">
        <w:trPr>
          <w:trHeight w:val="520"/>
        </w:trPr>
        <w:tc>
          <w:tcPr>
            <w:tcW w:w="1556" w:type="dxa"/>
            <w:vMerge/>
            <w:shd w:val="clear" w:color="auto" w:fill="auto"/>
          </w:tcPr>
          <w:p w14:paraId="40941038"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0B3EFBD4" w14:textId="10FA5ED5" w:rsidR="00073A5D" w:rsidRPr="00600B46" w:rsidRDefault="003B1AC5" w:rsidP="00D547A8">
            <w:pPr>
              <w:pStyle w:val="Default"/>
              <w:spacing w:after="120" w:line="276" w:lineRule="auto"/>
              <w:rPr>
                <w:rFonts w:ascii="Calibri" w:hAnsi="Calibri" w:cs="Calibri"/>
              </w:rPr>
            </w:pPr>
            <w:r w:rsidRPr="00600B46">
              <w:rPr>
                <w:rFonts w:ascii="Calibri" w:hAnsi="Calibri" w:cs="Calibri"/>
              </w:rPr>
              <w:t>Equal Opportunities</w:t>
            </w:r>
          </w:p>
        </w:tc>
        <w:tc>
          <w:tcPr>
            <w:tcW w:w="615" w:type="dxa"/>
            <w:shd w:val="clear" w:color="auto" w:fill="auto"/>
          </w:tcPr>
          <w:p w14:paraId="0A4FB26F"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2E7D0B91" w14:textId="77777777" w:rsidR="00D450DB" w:rsidRPr="00600B46" w:rsidRDefault="003B1AC5" w:rsidP="00D547A8">
            <w:pPr>
              <w:pStyle w:val="Default"/>
              <w:spacing w:after="120" w:line="276" w:lineRule="auto"/>
              <w:rPr>
                <w:rFonts w:ascii="Calibri" w:hAnsi="Calibri" w:cs="Calibri"/>
              </w:rPr>
            </w:pPr>
            <w:r w:rsidRPr="00600B46">
              <w:rPr>
                <w:rFonts w:ascii="Calibri" w:hAnsi="Calibri" w:cs="Calibri"/>
              </w:rPr>
              <w:t>Education &amp; Training</w:t>
            </w:r>
          </w:p>
        </w:tc>
        <w:tc>
          <w:tcPr>
            <w:tcW w:w="814" w:type="dxa"/>
            <w:shd w:val="clear" w:color="auto" w:fill="auto"/>
          </w:tcPr>
          <w:p w14:paraId="0E3178D8" w14:textId="77777777" w:rsidR="00D450DB" w:rsidRPr="00600B46" w:rsidRDefault="00D450DB" w:rsidP="00D547A8">
            <w:pPr>
              <w:pStyle w:val="Default"/>
              <w:spacing w:after="120" w:line="276" w:lineRule="auto"/>
              <w:rPr>
                <w:rFonts w:ascii="Calibri" w:hAnsi="Calibri" w:cs="Calibri"/>
              </w:rPr>
            </w:pPr>
          </w:p>
        </w:tc>
      </w:tr>
      <w:tr w:rsidR="00D450DB" w:rsidRPr="0027284C" w14:paraId="54BA8A9C" w14:textId="77777777" w:rsidTr="00227821">
        <w:trPr>
          <w:trHeight w:val="360"/>
        </w:trPr>
        <w:tc>
          <w:tcPr>
            <w:tcW w:w="1556" w:type="dxa"/>
            <w:vMerge/>
            <w:shd w:val="clear" w:color="auto" w:fill="auto"/>
          </w:tcPr>
          <w:p w14:paraId="5E3A9270"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0810B4FF" w14:textId="7014DE7A" w:rsidR="00073A5D" w:rsidRPr="00600B46" w:rsidRDefault="00D450DB" w:rsidP="00D547A8">
            <w:pPr>
              <w:pStyle w:val="Default"/>
              <w:spacing w:after="120" w:line="276" w:lineRule="auto"/>
              <w:rPr>
                <w:rFonts w:ascii="Calibri" w:hAnsi="Calibri" w:cs="Calibri"/>
              </w:rPr>
            </w:pPr>
            <w:r w:rsidRPr="00600B46">
              <w:rPr>
                <w:rFonts w:ascii="Calibri" w:hAnsi="Calibri" w:cs="Calibri"/>
              </w:rPr>
              <w:t>Human Resources</w:t>
            </w:r>
          </w:p>
        </w:tc>
        <w:tc>
          <w:tcPr>
            <w:tcW w:w="615" w:type="dxa"/>
            <w:shd w:val="clear" w:color="auto" w:fill="auto"/>
          </w:tcPr>
          <w:p w14:paraId="03FC5A1B"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03196B85" w14:textId="77777777" w:rsidR="00D450DB" w:rsidRPr="00600B46" w:rsidRDefault="00D450DB" w:rsidP="00D547A8">
            <w:pPr>
              <w:pStyle w:val="Default"/>
              <w:spacing w:after="120" w:line="276" w:lineRule="auto"/>
              <w:rPr>
                <w:rFonts w:ascii="Calibri" w:hAnsi="Calibri" w:cs="Calibri"/>
              </w:rPr>
            </w:pPr>
            <w:r w:rsidRPr="00600B46">
              <w:rPr>
                <w:rFonts w:ascii="Calibri" w:hAnsi="Calibri" w:cs="Calibri"/>
              </w:rPr>
              <w:t>Business Management</w:t>
            </w:r>
          </w:p>
        </w:tc>
        <w:tc>
          <w:tcPr>
            <w:tcW w:w="814" w:type="dxa"/>
            <w:shd w:val="clear" w:color="auto" w:fill="auto"/>
          </w:tcPr>
          <w:p w14:paraId="013E7927" w14:textId="77777777" w:rsidR="00D450DB" w:rsidRPr="00600B46" w:rsidRDefault="00D450DB" w:rsidP="00D547A8">
            <w:pPr>
              <w:pStyle w:val="Default"/>
              <w:spacing w:after="120" w:line="276" w:lineRule="auto"/>
              <w:rPr>
                <w:rFonts w:ascii="Calibri" w:hAnsi="Calibri" w:cs="Calibri"/>
              </w:rPr>
            </w:pPr>
          </w:p>
        </w:tc>
      </w:tr>
      <w:tr w:rsidR="00D450DB" w:rsidRPr="0027284C" w14:paraId="34CD7529" w14:textId="77777777" w:rsidTr="00227821">
        <w:trPr>
          <w:trHeight w:val="380"/>
        </w:trPr>
        <w:tc>
          <w:tcPr>
            <w:tcW w:w="1556" w:type="dxa"/>
            <w:vMerge/>
            <w:shd w:val="clear" w:color="auto" w:fill="auto"/>
          </w:tcPr>
          <w:p w14:paraId="1364716A"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0F5FA1B7" w14:textId="6BA7EB00" w:rsidR="00073A5D" w:rsidRPr="00600B46" w:rsidRDefault="00D450DB" w:rsidP="00D547A8">
            <w:pPr>
              <w:pStyle w:val="Default"/>
              <w:spacing w:after="120" w:line="276" w:lineRule="auto"/>
              <w:rPr>
                <w:rFonts w:ascii="Calibri" w:hAnsi="Calibri" w:cs="Calibri"/>
              </w:rPr>
            </w:pPr>
            <w:r w:rsidRPr="00600B46">
              <w:rPr>
                <w:rFonts w:ascii="Calibri" w:hAnsi="Calibri" w:cs="Calibri"/>
              </w:rPr>
              <w:t>Financial / Accounting</w:t>
            </w:r>
          </w:p>
        </w:tc>
        <w:tc>
          <w:tcPr>
            <w:tcW w:w="615" w:type="dxa"/>
            <w:shd w:val="clear" w:color="auto" w:fill="auto"/>
          </w:tcPr>
          <w:p w14:paraId="62CB916A"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36968898" w14:textId="77777777" w:rsidR="00D450DB" w:rsidRPr="00600B46" w:rsidRDefault="003B1AC5" w:rsidP="00D547A8">
            <w:pPr>
              <w:pStyle w:val="Default"/>
              <w:spacing w:after="120" w:line="276" w:lineRule="auto"/>
              <w:rPr>
                <w:rFonts w:ascii="Calibri" w:hAnsi="Calibri" w:cs="Calibri"/>
              </w:rPr>
            </w:pPr>
            <w:r w:rsidRPr="00600B46">
              <w:rPr>
                <w:rFonts w:ascii="Calibri" w:hAnsi="Calibri" w:cs="Calibri"/>
              </w:rPr>
              <w:t>Marketing and Publicity</w:t>
            </w:r>
            <w:r w:rsidR="00D450DB" w:rsidRPr="00600B46">
              <w:rPr>
                <w:rFonts w:ascii="Calibri" w:hAnsi="Calibri" w:cs="Calibri"/>
              </w:rPr>
              <w:t>.</w:t>
            </w:r>
          </w:p>
        </w:tc>
        <w:tc>
          <w:tcPr>
            <w:tcW w:w="814" w:type="dxa"/>
            <w:shd w:val="clear" w:color="auto" w:fill="auto"/>
          </w:tcPr>
          <w:p w14:paraId="4802F713" w14:textId="77777777" w:rsidR="00D450DB" w:rsidRPr="00600B46" w:rsidRDefault="00D450DB" w:rsidP="00D547A8">
            <w:pPr>
              <w:pStyle w:val="Default"/>
              <w:spacing w:after="120" w:line="276" w:lineRule="auto"/>
              <w:rPr>
                <w:rFonts w:ascii="Calibri" w:hAnsi="Calibri" w:cs="Calibri"/>
              </w:rPr>
            </w:pPr>
          </w:p>
        </w:tc>
      </w:tr>
      <w:tr w:rsidR="00D450DB" w:rsidRPr="0027284C" w14:paraId="41CF2ED5" w14:textId="77777777" w:rsidTr="00227821">
        <w:trPr>
          <w:trHeight w:val="380"/>
        </w:trPr>
        <w:tc>
          <w:tcPr>
            <w:tcW w:w="1556" w:type="dxa"/>
            <w:vMerge/>
            <w:shd w:val="clear" w:color="auto" w:fill="auto"/>
          </w:tcPr>
          <w:p w14:paraId="491476E4"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3121F03B" w14:textId="2CD4514D" w:rsidR="00D450DB" w:rsidRPr="00600B46" w:rsidRDefault="00BF4197" w:rsidP="00D547A8">
            <w:pPr>
              <w:pStyle w:val="Default"/>
              <w:spacing w:after="120" w:line="276" w:lineRule="auto"/>
              <w:rPr>
                <w:rFonts w:ascii="Calibri" w:hAnsi="Calibri" w:cs="Calibri"/>
              </w:rPr>
            </w:pPr>
            <w:r>
              <w:rPr>
                <w:rFonts w:ascii="Calibri" w:hAnsi="Calibri" w:cs="Calibri"/>
              </w:rPr>
              <w:t>Fund Raising /</w:t>
            </w:r>
            <w:r w:rsidR="00D450DB" w:rsidRPr="00600B46">
              <w:rPr>
                <w:rFonts w:ascii="Calibri" w:hAnsi="Calibri" w:cs="Calibri"/>
              </w:rPr>
              <w:t>Business Development</w:t>
            </w:r>
          </w:p>
        </w:tc>
        <w:tc>
          <w:tcPr>
            <w:tcW w:w="615" w:type="dxa"/>
            <w:shd w:val="clear" w:color="auto" w:fill="auto"/>
          </w:tcPr>
          <w:p w14:paraId="7E09D462"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5A25A258" w14:textId="77777777" w:rsidR="00D450DB" w:rsidRPr="00600B46" w:rsidRDefault="003B1AC5" w:rsidP="00D547A8">
            <w:pPr>
              <w:pStyle w:val="Default"/>
              <w:spacing w:after="120" w:line="276" w:lineRule="auto"/>
              <w:rPr>
                <w:rFonts w:ascii="Calibri" w:hAnsi="Calibri" w:cs="Calibri"/>
              </w:rPr>
            </w:pPr>
            <w:r w:rsidRPr="00600B46">
              <w:rPr>
                <w:rFonts w:ascii="Calibri" w:hAnsi="Calibri" w:cs="Calibri"/>
              </w:rPr>
              <w:t>Communications and PR</w:t>
            </w:r>
          </w:p>
        </w:tc>
        <w:tc>
          <w:tcPr>
            <w:tcW w:w="814" w:type="dxa"/>
            <w:shd w:val="clear" w:color="auto" w:fill="auto"/>
          </w:tcPr>
          <w:p w14:paraId="70D1F5CA" w14:textId="77777777" w:rsidR="00D450DB" w:rsidRPr="00600B46" w:rsidRDefault="00D450DB" w:rsidP="00D547A8">
            <w:pPr>
              <w:pStyle w:val="Default"/>
              <w:spacing w:after="120" w:line="276" w:lineRule="auto"/>
              <w:rPr>
                <w:rFonts w:ascii="Calibri" w:hAnsi="Calibri" w:cs="Calibri"/>
              </w:rPr>
            </w:pPr>
          </w:p>
        </w:tc>
      </w:tr>
      <w:tr w:rsidR="00D450DB" w:rsidRPr="0027284C" w14:paraId="5E7361BE" w14:textId="77777777" w:rsidTr="00227821">
        <w:trPr>
          <w:trHeight w:val="380"/>
        </w:trPr>
        <w:tc>
          <w:tcPr>
            <w:tcW w:w="1556" w:type="dxa"/>
            <w:vMerge/>
            <w:shd w:val="clear" w:color="auto" w:fill="auto"/>
          </w:tcPr>
          <w:p w14:paraId="4444834F"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136E570D" w14:textId="77777777" w:rsidR="00D450DB" w:rsidRPr="00600B46" w:rsidRDefault="00D450DB" w:rsidP="00D547A8">
            <w:pPr>
              <w:pStyle w:val="Default"/>
              <w:spacing w:after="120" w:line="276" w:lineRule="auto"/>
              <w:rPr>
                <w:rFonts w:ascii="Calibri" w:hAnsi="Calibri" w:cs="Calibri"/>
              </w:rPr>
            </w:pPr>
            <w:r w:rsidRPr="00600B46">
              <w:rPr>
                <w:rFonts w:ascii="Calibri" w:hAnsi="Calibri" w:cs="Calibri"/>
              </w:rPr>
              <w:t xml:space="preserve">Legal </w:t>
            </w:r>
          </w:p>
        </w:tc>
        <w:tc>
          <w:tcPr>
            <w:tcW w:w="615" w:type="dxa"/>
            <w:shd w:val="clear" w:color="auto" w:fill="auto"/>
          </w:tcPr>
          <w:p w14:paraId="0B0E500A"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3F213998" w14:textId="683FBA8E" w:rsidR="00D450DB" w:rsidRPr="00600B46" w:rsidRDefault="00D450DB" w:rsidP="00D547A8">
            <w:pPr>
              <w:pStyle w:val="Default"/>
              <w:spacing w:after="120" w:line="276" w:lineRule="auto"/>
              <w:rPr>
                <w:rFonts w:ascii="Calibri" w:hAnsi="Calibri" w:cs="Calibri"/>
              </w:rPr>
            </w:pPr>
            <w:r w:rsidRPr="00600B46">
              <w:rPr>
                <w:rFonts w:ascii="Calibri" w:hAnsi="Calibri" w:cs="Calibri"/>
              </w:rPr>
              <w:t>Creative</w:t>
            </w:r>
            <w:r w:rsidR="003B1AC5" w:rsidRPr="00600B46">
              <w:rPr>
                <w:rFonts w:ascii="Calibri" w:hAnsi="Calibri" w:cs="Calibri"/>
              </w:rPr>
              <w:t xml:space="preserve"> (please state </w:t>
            </w:r>
            <w:r w:rsidR="00073A5D">
              <w:rPr>
                <w:rFonts w:ascii="Calibri" w:hAnsi="Calibri" w:cs="Calibri"/>
              </w:rPr>
              <w:t>sector/specialism</w:t>
            </w:r>
            <w:r w:rsidR="003B1AC5" w:rsidRPr="00600B46">
              <w:rPr>
                <w:rFonts w:ascii="Calibri" w:hAnsi="Calibri" w:cs="Calibri"/>
              </w:rPr>
              <w:t>)</w:t>
            </w:r>
          </w:p>
        </w:tc>
        <w:tc>
          <w:tcPr>
            <w:tcW w:w="814" w:type="dxa"/>
            <w:shd w:val="clear" w:color="auto" w:fill="auto"/>
          </w:tcPr>
          <w:p w14:paraId="78AB4B44" w14:textId="77777777" w:rsidR="00D450DB" w:rsidRPr="00600B46" w:rsidRDefault="00D450DB" w:rsidP="00D547A8">
            <w:pPr>
              <w:pStyle w:val="Default"/>
              <w:spacing w:after="120" w:line="276" w:lineRule="auto"/>
              <w:rPr>
                <w:rFonts w:ascii="Calibri" w:hAnsi="Calibri" w:cs="Calibri"/>
              </w:rPr>
            </w:pPr>
          </w:p>
        </w:tc>
      </w:tr>
      <w:tr w:rsidR="00D450DB" w:rsidRPr="0027284C" w14:paraId="66081E85" w14:textId="77777777" w:rsidTr="00227821">
        <w:trPr>
          <w:trHeight w:val="380"/>
        </w:trPr>
        <w:tc>
          <w:tcPr>
            <w:tcW w:w="1556" w:type="dxa"/>
            <w:vMerge/>
            <w:shd w:val="clear" w:color="auto" w:fill="auto"/>
          </w:tcPr>
          <w:p w14:paraId="0B79A18D" w14:textId="77777777" w:rsidR="00D450DB" w:rsidRPr="00600B46" w:rsidRDefault="00D450DB" w:rsidP="00D547A8">
            <w:pPr>
              <w:pStyle w:val="Default"/>
              <w:spacing w:after="120" w:line="276" w:lineRule="auto"/>
              <w:rPr>
                <w:rFonts w:ascii="Calibri" w:hAnsi="Calibri" w:cs="Calibri"/>
              </w:rPr>
            </w:pPr>
          </w:p>
        </w:tc>
        <w:tc>
          <w:tcPr>
            <w:tcW w:w="3550" w:type="dxa"/>
            <w:gridSpan w:val="2"/>
            <w:shd w:val="clear" w:color="auto" w:fill="auto"/>
          </w:tcPr>
          <w:p w14:paraId="5437446F" w14:textId="6FE4D3A4" w:rsidR="00073A5D" w:rsidRPr="00600B46" w:rsidRDefault="003B1AC5" w:rsidP="00D547A8">
            <w:pPr>
              <w:pStyle w:val="Default"/>
              <w:spacing w:after="120" w:line="276" w:lineRule="auto"/>
              <w:rPr>
                <w:rFonts w:ascii="Calibri" w:hAnsi="Calibri" w:cs="Calibri"/>
              </w:rPr>
            </w:pPr>
            <w:r w:rsidRPr="00600B46">
              <w:rPr>
                <w:rFonts w:ascii="Calibri" w:hAnsi="Calibri" w:cs="Calibri"/>
              </w:rPr>
              <w:t>Welsh Language Proficiency</w:t>
            </w:r>
          </w:p>
        </w:tc>
        <w:tc>
          <w:tcPr>
            <w:tcW w:w="615" w:type="dxa"/>
            <w:shd w:val="clear" w:color="auto" w:fill="auto"/>
          </w:tcPr>
          <w:p w14:paraId="67494896" w14:textId="77777777" w:rsidR="00D450DB" w:rsidRPr="00600B46" w:rsidRDefault="00D450DB" w:rsidP="00D547A8">
            <w:pPr>
              <w:pStyle w:val="Default"/>
              <w:spacing w:after="120" w:line="276" w:lineRule="auto"/>
              <w:rPr>
                <w:rFonts w:ascii="Calibri" w:hAnsi="Calibri" w:cs="Calibri"/>
              </w:rPr>
            </w:pPr>
          </w:p>
        </w:tc>
        <w:tc>
          <w:tcPr>
            <w:tcW w:w="3104" w:type="dxa"/>
            <w:gridSpan w:val="2"/>
            <w:shd w:val="clear" w:color="auto" w:fill="auto"/>
          </w:tcPr>
          <w:p w14:paraId="0172A2C6" w14:textId="77777777" w:rsidR="00D450DB" w:rsidRPr="00600B46" w:rsidRDefault="003B1AC5" w:rsidP="00D547A8">
            <w:pPr>
              <w:pStyle w:val="Default"/>
              <w:spacing w:after="120" w:line="276" w:lineRule="auto"/>
              <w:rPr>
                <w:rFonts w:ascii="Calibri" w:hAnsi="Calibri" w:cs="Calibri"/>
              </w:rPr>
            </w:pPr>
            <w:r w:rsidRPr="00600B46">
              <w:rPr>
                <w:rFonts w:ascii="Calibri" w:hAnsi="Calibri" w:cs="Calibri"/>
              </w:rPr>
              <w:t>Voluntary/Third Sector work</w:t>
            </w:r>
          </w:p>
        </w:tc>
        <w:tc>
          <w:tcPr>
            <w:tcW w:w="814" w:type="dxa"/>
            <w:shd w:val="clear" w:color="auto" w:fill="auto"/>
          </w:tcPr>
          <w:p w14:paraId="25DB3835" w14:textId="77777777" w:rsidR="00D450DB" w:rsidRPr="00600B46" w:rsidRDefault="00D450DB" w:rsidP="00D547A8">
            <w:pPr>
              <w:pStyle w:val="Default"/>
              <w:spacing w:after="120" w:line="276" w:lineRule="auto"/>
              <w:rPr>
                <w:rFonts w:ascii="Calibri" w:hAnsi="Calibri" w:cs="Calibri"/>
              </w:rPr>
            </w:pPr>
          </w:p>
        </w:tc>
      </w:tr>
      <w:tr w:rsidR="00063E36" w:rsidRPr="0027284C" w14:paraId="39B36C2C" w14:textId="77777777" w:rsidTr="00227821">
        <w:trPr>
          <w:trHeight w:val="380"/>
        </w:trPr>
        <w:tc>
          <w:tcPr>
            <w:tcW w:w="1556" w:type="dxa"/>
            <w:shd w:val="clear" w:color="auto" w:fill="auto"/>
          </w:tcPr>
          <w:p w14:paraId="6087D4C8" w14:textId="77777777" w:rsidR="00063E36" w:rsidRPr="00600B46" w:rsidRDefault="00063E36" w:rsidP="00D547A8">
            <w:pPr>
              <w:pStyle w:val="Default"/>
              <w:spacing w:after="120" w:line="276" w:lineRule="auto"/>
              <w:rPr>
                <w:rFonts w:ascii="Calibri" w:hAnsi="Calibri" w:cs="Calibri"/>
              </w:rPr>
            </w:pPr>
          </w:p>
        </w:tc>
        <w:tc>
          <w:tcPr>
            <w:tcW w:w="7269" w:type="dxa"/>
            <w:gridSpan w:val="5"/>
            <w:shd w:val="clear" w:color="auto" w:fill="auto"/>
          </w:tcPr>
          <w:p w14:paraId="55FAD392" w14:textId="77777777" w:rsidR="00063E36" w:rsidRPr="00600B46" w:rsidRDefault="00063E36" w:rsidP="00D547A8">
            <w:pPr>
              <w:pStyle w:val="Default"/>
              <w:spacing w:after="120" w:line="276" w:lineRule="auto"/>
              <w:rPr>
                <w:rFonts w:ascii="Calibri" w:hAnsi="Calibri" w:cs="Calibri"/>
              </w:rPr>
            </w:pPr>
            <w:r w:rsidRPr="00600B46">
              <w:rPr>
                <w:rFonts w:ascii="Calibri" w:hAnsi="Calibri" w:cs="Calibri"/>
              </w:rPr>
              <w:t>Other (please state)</w:t>
            </w:r>
          </w:p>
          <w:p w14:paraId="12937CDB" w14:textId="77777777" w:rsidR="00063E36" w:rsidRPr="00600B46" w:rsidRDefault="00063E36" w:rsidP="00D547A8">
            <w:pPr>
              <w:pStyle w:val="Default"/>
              <w:spacing w:after="120" w:line="276" w:lineRule="auto"/>
              <w:rPr>
                <w:rFonts w:ascii="Calibri" w:hAnsi="Calibri" w:cs="Calibri"/>
              </w:rPr>
            </w:pPr>
          </w:p>
        </w:tc>
        <w:tc>
          <w:tcPr>
            <w:tcW w:w="814" w:type="dxa"/>
            <w:shd w:val="clear" w:color="auto" w:fill="auto"/>
          </w:tcPr>
          <w:p w14:paraId="3F2997DA" w14:textId="77777777" w:rsidR="00063E36" w:rsidRPr="00600B46" w:rsidRDefault="00063E36" w:rsidP="00D547A8">
            <w:pPr>
              <w:pStyle w:val="Default"/>
              <w:spacing w:after="120" w:line="276" w:lineRule="auto"/>
              <w:rPr>
                <w:rFonts w:ascii="Calibri" w:hAnsi="Calibri" w:cs="Calibri"/>
              </w:rPr>
            </w:pPr>
          </w:p>
        </w:tc>
      </w:tr>
    </w:tbl>
    <w:p w14:paraId="3349B5FE" w14:textId="77777777" w:rsidR="00C661B9" w:rsidRPr="00600B46" w:rsidRDefault="00C661B9" w:rsidP="00D547A8">
      <w:pPr>
        <w:pStyle w:val="Default"/>
        <w:spacing w:after="120" w:line="276" w:lineRule="auto"/>
        <w:rPr>
          <w:rFonts w:ascii="Calibri" w:hAnsi="Calibri" w:cs="Calibri"/>
        </w:rPr>
      </w:pPr>
    </w:p>
    <w:p w14:paraId="2DD79B3B" w14:textId="37FFD3F1" w:rsidR="00CC2083" w:rsidRPr="00600B46" w:rsidRDefault="00073A5D" w:rsidP="00D547A8">
      <w:pPr>
        <w:pStyle w:val="Default"/>
        <w:spacing w:after="120" w:line="276" w:lineRule="auto"/>
        <w:rPr>
          <w:rFonts w:ascii="Calibri" w:hAnsi="Calibri" w:cs="Calibri"/>
          <w:b/>
        </w:rPr>
      </w:pPr>
      <w:r>
        <w:rPr>
          <w:rFonts w:ascii="Calibri" w:hAnsi="Calibri" w:cs="Calibri"/>
          <w:b/>
        </w:rPr>
        <w:br w:type="page"/>
      </w:r>
      <w:r w:rsidR="00CC2083" w:rsidRPr="0066020E">
        <w:rPr>
          <w:rFonts w:ascii="Calibri" w:hAnsi="Calibri" w:cs="Calibri"/>
        </w:rPr>
        <w:t>The</w:t>
      </w:r>
      <w:r w:rsidR="00CC2083" w:rsidRPr="00600B46">
        <w:rPr>
          <w:rFonts w:ascii="Calibri" w:hAnsi="Calibri" w:cs="Calibri"/>
          <w:b/>
        </w:rPr>
        <w:t xml:space="preserve"> </w:t>
      </w:r>
      <w:r w:rsidR="00CC2083" w:rsidRPr="0066020E">
        <w:rPr>
          <w:rFonts w:ascii="Calibri" w:hAnsi="Calibri" w:cs="Calibri"/>
          <w:b/>
          <w:color w:val="C00000"/>
        </w:rPr>
        <w:t>Person Specification</w:t>
      </w:r>
      <w:r w:rsidR="00CC2083" w:rsidRPr="00600B46">
        <w:rPr>
          <w:rFonts w:ascii="Calibri" w:hAnsi="Calibri" w:cs="Calibri"/>
          <w:b/>
        </w:rPr>
        <w:t xml:space="preserve"> </w:t>
      </w:r>
      <w:r w:rsidR="00CC2083" w:rsidRPr="0066020E">
        <w:rPr>
          <w:rFonts w:ascii="Calibri" w:hAnsi="Calibri" w:cs="Calibri"/>
        </w:rPr>
        <w:t>outlines some of the key skills we seek in a</w:t>
      </w:r>
      <w:r w:rsidR="00F9659F" w:rsidRPr="0066020E">
        <w:rPr>
          <w:rFonts w:ascii="Calibri" w:hAnsi="Calibri" w:cs="Calibri"/>
        </w:rPr>
        <w:t xml:space="preserve"> potential Trustee</w:t>
      </w:r>
      <w:r w:rsidR="00ED0185" w:rsidRPr="0066020E">
        <w:rPr>
          <w:rFonts w:ascii="Calibri" w:hAnsi="Calibri" w:cs="Calibri"/>
        </w:rPr>
        <w:t xml:space="preserve">. </w:t>
      </w:r>
      <w:r w:rsidR="00CC2083" w:rsidRPr="0066020E">
        <w:rPr>
          <w:rFonts w:ascii="Calibri" w:hAnsi="Calibri" w:cs="Calibri"/>
        </w:rPr>
        <w:t>Pleas</w:t>
      </w:r>
      <w:r w:rsidR="00D442EA" w:rsidRPr="0066020E">
        <w:rPr>
          <w:rFonts w:ascii="Calibri" w:hAnsi="Calibri" w:cs="Calibri"/>
        </w:rPr>
        <w:t xml:space="preserve">e indicate against each of the following </w:t>
      </w:r>
      <w:r w:rsidR="00CC2083" w:rsidRPr="0066020E">
        <w:rPr>
          <w:rFonts w:ascii="Calibri" w:hAnsi="Calibri" w:cs="Calibri"/>
        </w:rPr>
        <w:t xml:space="preserve">how you think your own skills and experience would enable you to fulfill the role of a </w:t>
      </w:r>
      <w:r w:rsidR="00F9659F" w:rsidRPr="0066020E">
        <w:rPr>
          <w:rFonts w:ascii="Calibri" w:hAnsi="Calibri" w:cs="Calibri"/>
        </w:rPr>
        <w:t xml:space="preserve">Trustee as described in the Role </w:t>
      </w:r>
      <w:r w:rsidR="00CC2083" w:rsidRPr="0066020E">
        <w:rPr>
          <w:rFonts w:ascii="Calibri" w:hAnsi="Calibri" w:cs="Calibri"/>
        </w:rPr>
        <w:t>Description.</w:t>
      </w:r>
      <w:r w:rsidR="004B6F34" w:rsidRPr="0066020E">
        <w:rPr>
          <w:rFonts w:ascii="Calibri" w:hAnsi="Calibri" w:cs="Calibri"/>
        </w:rPr>
        <w:t xml:space="preserve"> You may also want to enclose a CV with this application.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CC2083" w:rsidRPr="0027284C" w14:paraId="002D5227" w14:textId="77777777" w:rsidTr="00227821">
        <w:tc>
          <w:tcPr>
            <w:tcW w:w="2694" w:type="dxa"/>
            <w:shd w:val="clear" w:color="auto" w:fill="auto"/>
          </w:tcPr>
          <w:p w14:paraId="76D19ED2"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b/>
                <w:bCs/>
              </w:rPr>
              <w:t>Key skills</w:t>
            </w:r>
          </w:p>
        </w:tc>
        <w:tc>
          <w:tcPr>
            <w:tcW w:w="7087" w:type="dxa"/>
            <w:shd w:val="clear" w:color="auto" w:fill="auto"/>
          </w:tcPr>
          <w:p w14:paraId="62C6D02E" w14:textId="77777777" w:rsidR="00CC2083" w:rsidRPr="00600B46" w:rsidRDefault="00CC2083" w:rsidP="00D547A8">
            <w:pPr>
              <w:pStyle w:val="Default"/>
              <w:spacing w:after="120" w:line="276" w:lineRule="auto"/>
              <w:rPr>
                <w:rFonts w:ascii="Calibri" w:hAnsi="Calibri" w:cs="Calibri"/>
              </w:rPr>
            </w:pPr>
            <w:r w:rsidRPr="00600B46">
              <w:rPr>
                <w:rFonts w:ascii="Calibri" w:hAnsi="Calibri" w:cs="Calibri"/>
                <w:b/>
                <w:bCs/>
              </w:rPr>
              <w:t>Narrative</w:t>
            </w:r>
          </w:p>
        </w:tc>
      </w:tr>
      <w:tr w:rsidR="00CC2083" w:rsidRPr="0027284C" w14:paraId="45CF300E" w14:textId="77777777" w:rsidTr="00227821">
        <w:tc>
          <w:tcPr>
            <w:tcW w:w="2694" w:type="dxa"/>
            <w:shd w:val="clear" w:color="auto" w:fill="auto"/>
          </w:tcPr>
          <w:p w14:paraId="65B542AF"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 xml:space="preserve">Commitment to </w:t>
            </w:r>
            <w:r w:rsidR="00ED0185" w:rsidRPr="00600B46">
              <w:rPr>
                <w:rFonts w:ascii="Calibri" w:hAnsi="Calibri" w:cs="Calibri"/>
              </w:rPr>
              <w:t>Ballet Cymru</w:t>
            </w:r>
            <w:r w:rsidR="00D7079C" w:rsidRPr="00600B46">
              <w:rPr>
                <w:rFonts w:ascii="Calibri" w:hAnsi="Calibri" w:cs="Calibri"/>
              </w:rPr>
              <w:t>’s aims and visions</w:t>
            </w:r>
          </w:p>
        </w:tc>
        <w:tc>
          <w:tcPr>
            <w:tcW w:w="7087" w:type="dxa"/>
            <w:shd w:val="clear" w:color="auto" w:fill="auto"/>
          </w:tcPr>
          <w:p w14:paraId="75CC2D55" w14:textId="77777777" w:rsidR="00CC2083" w:rsidRPr="00600B46" w:rsidRDefault="00CC2083" w:rsidP="00D547A8">
            <w:pPr>
              <w:pStyle w:val="ListParagraph"/>
              <w:spacing w:after="120"/>
              <w:ind w:left="0"/>
              <w:rPr>
                <w:rFonts w:ascii="Calibri" w:hAnsi="Calibri" w:cs="Calibri"/>
                <w:sz w:val="24"/>
                <w:szCs w:val="24"/>
              </w:rPr>
            </w:pPr>
          </w:p>
          <w:p w14:paraId="34F40479" w14:textId="77777777" w:rsidR="00CC2083" w:rsidRPr="00600B46" w:rsidRDefault="00CC2083" w:rsidP="00D547A8">
            <w:pPr>
              <w:pStyle w:val="ListParagraph"/>
              <w:spacing w:after="120"/>
              <w:ind w:left="0"/>
              <w:rPr>
                <w:rFonts w:ascii="Calibri" w:hAnsi="Calibri" w:cs="Calibri"/>
                <w:sz w:val="24"/>
                <w:szCs w:val="24"/>
              </w:rPr>
            </w:pPr>
          </w:p>
          <w:p w14:paraId="105C73B2"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04E2BB34" w14:textId="77777777" w:rsidTr="00227821">
        <w:tc>
          <w:tcPr>
            <w:tcW w:w="2694" w:type="dxa"/>
            <w:shd w:val="clear" w:color="auto" w:fill="auto"/>
          </w:tcPr>
          <w:p w14:paraId="3873725C"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 xml:space="preserve">Interpersonal </w:t>
            </w:r>
          </w:p>
          <w:p w14:paraId="3FF71521" w14:textId="77777777" w:rsidR="00832CBE" w:rsidRPr="00600B46" w:rsidRDefault="00832CBE" w:rsidP="00D547A8">
            <w:pPr>
              <w:tabs>
                <w:tab w:val="left" w:pos="328"/>
              </w:tabs>
              <w:autoSpaceDE w:val="0"/>
              <w:autoSpaceDN w:val="0"/>
              <w:adjustRightInd w:val="0"/>
              <w:spacing w:after="120" w:line="276" w:lineRule="auto"/>
              <w:rPr>
                <w:rFonts w:ascii="Calibri" w:hAnsi="Calibri" w:cs="Calibri"/>
              </w:rPr>
            </w:pPr>
          </w:p>
        </w:tc>
        <w:tc>
          <w:tcPr>
            <w:tcW w:w="7087" w:type="dxa"/>
            <w:shd w:val="clear" w:color="auto" w:fill="auto"/>
          </w:tcPr>
          <w:p w14:paraId="04F26770" w14:textId="77777777" w:rsidR="00CC2083" w:rsidRPr="00600B46" w:rsidRDefault="00CC2083" w:rsidP="00D547A8">
            <w:pPr>
              <w:pStyle w:val="ListParagraph"/>
              <w:spacing w:after="120"/>
              <w:ind w:left="0"/>
              <w:rPr>
                <w:rFonts w:ascii="Calibri" w:hAnsi="Calibri" w:cs="Calibri"/>
                <w:sz w:val="24"/>
                <w:szCs w:val="24"/>
              </w:rPr>
            </w:pPr>
          </w:p>
          <w:p w14:paraId="6276DBFF"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52FFE455" w14:textId="77777777" w:rsidTr="00227821">
        <w:tc>
          <w:tcPr>
            <w:tcW w:w="2694" w:type="dxa"/>
            <w:shd w:val="clear" w:color="auto" w:fill="auto"/>
          </w:tcPr>
          <w:p w14:paraId="09346D25"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Teamwork</w:t>
            </w:r>
          </w:p>
          <w:p w14:paraId="3B4BE135" w14:textId="77777777" w:rsidR="001433FD" w:rsidRPr="00600B46" w:rsidRDefault="001433FD" w:rsidP="00D547A8">
            <w:pPr>
              <w:tabs>
                <w:tab w:val="left" w:pos="328"/>
              </w:tabs>
              <w:autoSpaceDE w:val="0"/>
              <w:autoSpaceDN w:val="0"/>
              <w:adjustRightInd w:val="0"/>
              <w:spacing w:after="120" w:line="276" w:lineRule="auto"/>
              <w:rPr>
                <w:rFonts w:ascii="Calibri" w:hAnsi="Calibri" w:cs="Calibri"/>
              </w:rPr>
            </w:pPr>
          </w:p>
        </w:tc>
        <w:tc>
          <w:tcPr>
            <w:tcW w:w="7087" w:type="dxa"/>
            <w:shd w:val="clear" w:color="auto" w:fill="auto"/>
          </w:tcPr>
          <w:p w14:paraId="690B9401" w14:textId="77777777" w:rsidR="00CC2083" w:rsidRPr="00600B46" w:rsidRDefault="00CC2083" w:rsidP="00D547A8">
            <w:pPr>
              <w:pStyle w:val="ListParagraph"/>
              <w:spacing w:after="120"/>
              <w:ind w:left="0"/>
              <w:rPr>
                <w:rFonts w:ascii="Calibri" w:hAnsi="Calibri" w:cs="Calibri"/>
                <w:sz w:val="24"/>
                <w:szCs w:val="24"/>
              </w:rPr>
            </w:pPr>
          </w:p>
          <w:p w14:paraId="7C39DDD3"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12E22B3A" w14:textId="77777777" w:rsidTr="00227821">
        <w:tc>
          <w:tcPr>
            <w:tcW w:w="2694" w:type="dxa"/>
            <w:shd w:val="clear" w:color="auto" w:fill="auto"/>
          </w:tcPr>
          <w:p w14:paraId="3DE7744F" w14:textId="77777777" w:rsidR="00CC2083" w:rsidRPr="00600B46" w:rsidRDefault="00ED0185"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Communication</w:t>
            </w:r>
          </w:p>
        </w:tc>
        <w:tc>
          <w:tcPr>
            <w:tcW w:w="7087" w:type="dxa"/>
            <w:shd w:val="clear" w:color="auto" w:fill="auto"/>
          </w:tcPr>
          <w:p w14:paraId="7365D5F6" w14:textId="77777777" w:rsidR="00CC2083" w:rsidRPr="00600B46" w:rsidRDefault="00CC2083" w:rsidP="00D547A8">
            <w:pPr>
              <w:pStyle w:val="ListParagraph"/>
              <w:spacing w:after="120"/>
              <w:ind w:left="0"/>
              <w:rPr>
                <w:rFonts w:ascii="Calibri" w:hAnsi="Calibri" w:cs="Calibri"/>
                <w:sz w:val="24"/>
                <w:szCs w:val="24"/>
              </w:rPr>
            </w:pPr>
          </w:p>
          <w:p w14:paraId="24CE2159" w14:textId="77777777" w:rsidR="008D7AA3" w:rsidRPr="00600B46" w:rsidRDefault="008D7AA3" w:rsidP="00D547A8">
            <w:pPr>
              <w:pStyle w:val="ListParagraph"/>
              <w:spacing w:after="120"/>
              <w:ind w:left="0"/>
              <w:rPr>
                <w:rFonts w:ascii="Calibri" w:hAnsi="Calibri" w:cs="Calibri"/>
                <w:sz w:val="24"/>
                <w:szCs w:val="24"/>
              </w:rPr>
            </w:pPr>
          </w:p>
        </w:tc>
      </w:tr>
      <w:tr w:rsidR="00CC2083" w:rsidRPr="0027284C" w14:paraId="3A520407" w14:textId="77777777" w:rsidTr="00227821">
        <w:tc>
          <w:tcPr>
            <w:tcW w:w="2694" w:type="dxa"/>
            <w:shd w:val="clear" w:color="auto" w:fill="auto"/>
          </w:tcPr>
          <w:p w14:paraId="09A10606"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Drive and determination</w:t>
            </w:r>
          </w:p>
        </w:tc>
        <w:tc>
          <w:tcPr>
            <w:tcW w:w="7087" w:type="dxa"/>
            <w:shd w:val="clear" w:color="auto" w:fill="auto"/>
          </w:tcPr>
          <w:p w14:paraId="0170BF45" w14:textId="77777777" w:rsidR="00CC2083" w:rsidRPr="00600B46" w:rsidRDefault="00CC2083" w:rsidP="00D547A8">
            <w:pPr>
              <w:pStyle w:val="ListParagraph"/>
              <w:spacing w:after="120"/>
              <w:ind w:left="0"/>
              <w:rPr>
                <w:rFonts w:ascii="Calibri" w:hAnsi="Calibri" w:cs="Calibri"/>
                <w:sz w:val="24"/>
                <w:szCs w:val="24"/>
              </w:rPr>
            </w:pPr>
          </w:p>
          <w:p w14:paraId="5D665830"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2BDEE561" w14:textId="77777777" w:rsidTr="00227821">
        <w:tc>
          <w:tcPr>
            <w:tcW w:w="2694" w:type="dxa"/>
            <w:shd w:val="clear" w:color="auto" w:fill="auto"/>
          </w:tcPr>
          <w:p w14:paraId="777156A2"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Strategic perspective</w:t>
            </w:r>
          </w:p>
        </w:tc>
        <w:tc>
          <w:tcPr>
            <w:tcW w:w="7087" w:type="dxa"/>
            <w:shd w:val="clear" w:color="auto" w:fill="auto"/>
          </w:tcPr>
          <w:p w14:paraId="521579BD" w14:textId="77777777" w:rsidR="00CC2083" w:rsidRPr="00600B46" w:rsidRDefault="00CC2083" w:rsidP="00D547A8">
            <w:pPr>
              <w:pStyle w:val="ListParagraph"/>
              <w:spacing w:after="120"/>
              <w:ind w:left="0"/>
              <w:rPr>
                <w:rFonts w:ascii="Calibri" w:hAnsi="Calibri" w:cs="Calibri"/>
                <w:sz w:val="24"/>
                <w:szCs w:val="24"/>
              </w:rPr>
            </w:pPr>
          </w:p>
          <w:p w14:paraId="1CEC2F4A"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5B110F4A" w14:textId="77777777" w:rsidTr="00227821">
        <w:tc>
          <w:tcPr>
            <w:tcW w:w="2694" w:type="dxa"/>
            <w:shd w:val="clear" w:color="auto" w:fill="auto"/>
          </w:tcPr>
          <w:p w14:paraId="21127642"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Intellectual and technical ability</w:t>
            </w:r>
          </w:p>
        </w:tc>
        <w:tc>
          <w:tcPr>
            <w:tcW w:w="7087" w:type="dxa"/>
            <w:shd w:val="clear" w:color="auto" w:fill="auto"/>
          </w:tcPr>
          <w:p w14:paraId="5C4F8868" w14:textId="77777777" w:rsidR="00CC2083" w:rsidRPr="00600B46" w:rsidRDefault="00CC2083" w:rsidP="00D547A8">
            <w:pPr>
              <w:pStyle w:val="ListParagraph"/>
              <w:spacing w:after="120"/>
              <w:ind w:left="0"/>
              <w:rPr>
                <w:rFonts w:ascii="Calibri" w:hAnsi="Calibri" w:cs="Calibri"/>
                <w:sz w:val="24"/>
                <w:szCs w:val="24"/>
              </w:rPr>
            </w:pPr>
          </w:p>
          <w:p w14:paraId="7230F417"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5E62480E" w14:textId="77777777" w:rsidTr="00227821">
        <w:tc>
          <w:tcPr>
            <w:tcW w:w="2694" w:type="dxa"/>
            <w:shd w:val="clear" w:color="auto" w:fill="auto"/>
          </w:tcPr>
          <w:p w14:paraId="38846A51"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Leadership</w:t>
            </w:r>
          </w:p>
        </w:tc>
        <w:tc>
          <w:tcPr>
            <w:tcW w:w="7087" w:type="dxa"/>
            <w:shd w:val="clear" w:color="auto" w:fill="auto"/>
          </w:tcPr>
          <w:p w14:paraId="4AEF767F" w14:textId="77777777" w:rsidR="00CC2083" w:rsidRPr="00600B46" w:rsidRDefault="00CC2083" w:rsidP="00D547A8">
            <w:pPr>
              <w:pStyle w:val="ListParagraph"/>
              <w:spacing w:after="120"/>
              <w:ind w:left="0"/>
              <w:rPr>
                <w:rFonts w:ascii="Calibri" w:hAnsi="Calibri" w:cs="Calibri"/>
                <w:sz w:val="24"/>
                <w:szCs w:val="24"/>
              </w:rPr>
            </w:pPr>
          </w:p>
          <w:p w14:paraId="5FA1D481" w14:textId="77777777" w:rsidR="00CC2083" w:rsidRPr="00600B46" w:rsidRDefault="00CC2083" w:rsidP="00D547A8">
            <w:pPr>
              <w:pStyle w:val="ListParagraph"/>
              <w:spacing w:after="120"/>
              <w:ind w:left="0"/>
              <w:rPr>
                <w:rFonts w:ascii="Calibri" w:hAnsi="Calibri" w:cs="Calibri"/>
                <w:sz w:val="24"/>
                <w:szCs w:val="24"/>
              </w:rPr>
            </w:pPr>
          </w:p>
        </w:tc>
      </w:tr>
      <w:tr w:rsidR="00CC2083" w:rsidRPr="0027284C" w14:paraId="7C3E65C2" w14:textId="77777777" w:rsidTr="00227821">
        <w:tc>
          <w:tcPr>
            <w:tcW w:w="2694" w:type="dxa"/>
            <w:shd w:val="clear" w:color="auto" w:fill="auto"/>
          </w:tcPr>
          <w:p w14:paraId="7B733034" w14:textId="77777777" w:rsidR="00CC2083" w:rsidRPr="00600B46" w:rsidRDefault="00CC208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Experience</w:t>
            </w:r>
            <w:r w:rsidR="00ED0185" w:rsidRPr="00600B46">
              <w:rPr>
                <w:rFonts w:ascii="Calibri" w:hAnsi="Calibri" w:cs="Calibri"/>
              </w:rPr>
              <w:t xml:space="preserve"> and understanding of the Welsh arts/</w:t>
            </w:r>
            <w:r w:rsidR="003B1AC5" w:rsidRPr="00600B46">
              <w:rPr>
                <w:rFonts w:ascii="Calibri" w:hAnsi="Calibri" w:cs="Calibri"/>
              </w:rPr>
              <w:t xml:space="preserve"> creative/</w:t>
            </w:r>
            <w:r w:rsidR="00ED0185" w:rsidRPr="00600B46">
              <w:rPr>
                <w:rFonts w:ascii="Calibri" w:hAnsi="Calibri" w:cs="Calibri"/>
              </w:rPr>
              <w:t>dance sector</w:t>
            </w:r>
          </w:p>
        </w:tc>
        <w:tc>
          <w:tcPr>
            <w:tcW w:w="7087" w:type="dxa"/>
            <w:shd w:val="clear" w:color="auto" w:fill="auto"/>
          </w:tcPr>
          <w:p w14:paraId="0D0D230B" w14:textId="77777777" w:rsidR="00CC2083" w:rsidRPr="00600B46" w:rsidRDefault="00CC2083" w:rsidP="00D547A8">
            <w:pPr>
              <w:pStyle w:val="ListParagraph"/>
              <w:spacing w:after="120"/>
              <w:ind w:left="0"/>
              <w:rPr>
                <w:rFonts w:ascii="Calibri" w:hAnsi="Calibri" w:cs="Calibri"/>
                <w:sz w:val="24"/>
                <w:szCs w:val="24"/>
              </w:rPr>
            </w:pPr>
          </w:p>
          <w:p w14:paraId="4C06230E" w14:textId="77777777" w:rsidR="00CC2083" w:rsidRPr="00600B46" w:rsidRDefault="00CC2083" w:rsidP="00D547A8">
            <w:pPr>
              <w:pStyle w:val="ListParagraph"/>
              <w:spacing w:after="120"/>
              <w:ind w:left="0"/>
              <w:rPr>
                <w:rFonts w:ascii="Calibri" w:hAnsi="Calibri" w:cs="Calibri"/>
                <w:sz w:val="24"/>
                <w:szCs w:val="24"/>
              </w:rPr>
            </w:pPr>
          </w:p>
          <w:p w14:paraId="227BA38F" w14:textId="77777777" w:rsidR="00CC2083" w:rsidRPr="00600B46" w:rsidRDefault="00CC2083" w:rsidP="00D547A8">
            <w:pPr>
              <w:pStyle w:val="ListParagraph"/>
              <w:spacing w:after="120"/>
              <w:ind w:left="0"/>
              <w:rPr>
                <w:rFonts w:ascii="Calibri" w:hAnsi="Calibri" w:cs="Calibri"/>
                <w:sz w:val="24"/>
                <w:szCs w:val="24"/>
              </w:rPr>
            </w:pPr>
          </w:p>
        </w:tc>
      </w:tr>
      <w:tr w:rsidR="00470C87" w:rsidRPr="0027284C" w14:paraId="4160E1D3" w14:textId="77777777" w:rsidTr="00227821">
        <w:tc>
          <w:tcPr>
            <w:tcW w:w="2694" w:type="dxa"/>
            <w:shd w:val="clear" w:color="auto" w:fill="auto"/>
          </w:tcPr>
          <w:p w14:paraId="00D2C841" w14:textId="77777777" w:rsidR="00470C87" w:rsidRPr="00600B46" w:rsidRDefault="00470C87"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Experience and understanding of accessibility and inclusive practice</w:t>
            </w:r>
          </w:p>
        </w:tc>
        <w:tc>
          <w:tcPr>
            <w:tcW w:w="7087" w:type="dxa"/>
            <w:shd w:val="clear" w:color="auto" w:fill="auto"/>
          </w:tcPr>
          <w:p w14:paraId="315913FF" w14:textId="77777777" w:rsidR="00470C87" w:rsidRPr="00600B46" w:rsidRDefault="00470C87" w:rsidP="00D547A8">
            <w:pPr>
              <w:pStyle w:val="ListParagraph"/>
              <w:spacing w:after="120"/>
              <w:ind w:left="0"/>
              <w:rPr>
                <w:rFonts w:ascii="Calibri" w:hAnsi="Calibri" w:cs="Calibri"/>
                <w:sz w:val="24"/>
                <w:szCs w:val="24"/>
              </w:rPr>
            </w:pPr>
          </w:p>
        </w:tc>
      </w:tr>
      <w:tr w:rsidR="00470C87" w:rsidRPr="0027284C" w14:paraId="760AC488" w14:textId="77777777" w:rsidTr="00227821">
        <w:tc>
          <w:tcPr>
            <w:tcW w:w="2694" w:type="dxa"/>
            <w:shd w:val="clear" w:color="auto" w:fill="auto"/>
          </w:tcPr>
          <w:p w14:paraId="3CC425DF" w14:textId="77777777" w:rsidR="00470C87" w:rsidRPr="00600B46" w:rsidRDefault="00470C87"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Current Circumstances</w:t>
            </w:r>
          </w:p>
        </w:tc>
        <w:tc>
          <w:tcPr>
            <w:tcW w:w="7087" w:type="dxa"/>
            <w:shd w:val="clear" w:color="auto" w:fill="auto"/>
          </w:tcPr>
          <w:p w14:paraId="4BED9F72" w14:textId="77777777" w:rsidR="00470C87" w:rsidRPr="00600B46" w:rsidRDefault="00470C87" w:rsidP="00D547A8">
            <w:pPr>
              <w:pStyle w:val="ListParagraph"/>
              <w:spacing w:after="120"/>
              <w:ind w:left="0"/>
              <w:rPr>
                <w:rFonts w:ascii="Calibri" w:hAnsi="Calibri" w:cs="Calibri"/>
                <w:sz w:val="24"/>
                <w:szCs w:val="24"/>
              </w:rPr>
            </w:pPr>
          </w:p>
        </w:tc>
      </w:tr>
      <w:tr w:rsidR="00470C87" w:rsidRPr="0027284C" w14:paraId="1BFAB017" w14:textId="77777777" w:rsidTr="00227821">
        <w:tc>
          <w:tcPr>
            <w:tcW w:w="2694" w:type="dxa"/>
            <w:shd w:val="clear" w:color="auto" w:fill="auto"/>
          </w:tcPr>
          <w:p w14:paraId="162299BC" w14:textId="77777777" w:rsidR="00470C87" w:rsidRPr="00600B46" w:rsidRDefault="00470C87"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Equal Opportunities &amp; diversity</w:t>
            </w:r>
          </w:p>
        </w:tc>
        <w:tc>
          <w:tcPr>
            <w:tcW w:w="7087" w:type="dxa"/>
            <w:shd w:val="clear" w:color="auto" w:fill="auto"/>
          </w:tcPr>
          <w:p w14:paraId="48706C61" w14:textId="77777777" w:rsidR="00470C87" w:rsidRPr="00600B46" w:rsidRDefault="00470C87" w:rsidP="00D547A8">
            <w:pPr>
              <w:pStyle w:val="ListParagraph"/>
              <w:spacing w:after="120"/>
              <w:ind w:left="0"/>
              <w:rPr>
                <w:rFonts w:ascii="Calibri" w:hAnsi="Calibri" w:cs="Calibri"/>
                <w:sz w:val="24"/>
                <w:szCs w:val="24"/>
              </w:rPr>
            </w:pPr>
          </w:p>
        </w:tc>
      </w:tr>
      <w:tr w:rsidR="00CB1303" w:rsidRPr="0027284C" w14:paraId="28811505" w14:textId="77777777" w:rsidTr="00227821">
        <w:tc>
          <w:tcPr>
            <w:tcW w:w="2694" w:type="dxa"/>
            <w:shd w:val="clear" w:color="auto" w:fill="auto"/>
          </w:tcPr>
          <w:p w14:paraId="7B421694" w14:textId="77777777" w:rsidR="00CB1303" w:rsidRPr="00600B46" w:rsidRDefault="00CB1303" w:rsidP="00D547A8">
            <w:pPr>
              <w:numPr>
                <w:ilvl w:val="0"/>
                <w:numId w:val="5"/>
              </w:numPr>
              <w:tabs>
                <w:tab w:val="left" w:pos="328"/>
              </w:tabs>
              <w:autoSpaceDE w:val="0"/>
              <w:autoSpaceDN w:val="0"/>
              <w:adjustRightInd w:val="0"/>
              <w:spacing w:after="120" w:line="276" w:lineRule="auto"/>
              <w:ind w:left="0" w:firstLine="0"/>
              <w:rPr>
                <w:rFonts w:ascii="Calibri" w:hAnsi="Calibri" w:cs="Calibri"/>
              </w:rPr>
            </w:pPr>
            <w:r w:rsidRPr="00600B46">
              <w:rPr>
                <w:rFonts w:ascii="Calibri" w:hAnsi="Calibri" w:cs="Calibri"/>
              </w:rPr>
              <w:t>Business management</w:t>
            </w:r>
          </w:p>
        </w:tc>
        <w:tc>
          <w:tcPr>
            <w:tcW w:w="7087" w:type="dxa"/>
            <w:shd w:val="clear" w:color="auto" w:fill="auto"/>
          </w:tcPr>
          <w:p w14:paraId="6EC22E8E" w14:textId="77777777" w:rsidR="00CB1303" w:rsidRDefault="00CB1303" w:rsidP="00D547A8">
            <w:pPr>
              <w:pStyle w:val="ListParagraph"/>
              <w:spacing w:after="120"/>
              <w:ind w:left="0"/>
              <w:rPr>
                <w:rFonts w:ascii="Calibri" w:hAnsi="Calibri" w:cs="Calibri"/>
                <w:sz w:val="24"/>
                <w:szCs w:val="24"/>
              </w:rPr>
            </w:pPr>
          </w:p>
          <w:p w14:paraId="31691CC2" w14:textId="77777777" w:rsidR="00073A5D" w:rsidRPr="00600B46" w:rsidRDefault="00073A5D" w:rsidP="00D547A8">
            <w:pPr>
              <w:pStyle w:val="ListParagraph"/>
              <w:spacing w:after="120"/>
              <w:ind w:left="0"/>
              <w:rPr>
                <w:rFonts w:ascii="Calibri" w:hAnsi="Calibri" w:cs="Calibri"/>
                <w:sz w:val="24"/>
                <w:szCs w:val="24"/>
              </w:rPr>
            </w:pPr>
          </w:p>
        </w:tc>
      </w:tr>
    </w:tbl>
    <w:p w14:paraId="7B1032C9" w14:textId="77777777" w:rsidR="00CC2083" w:rsidRPr="00600B46" w:rsidRDefault="00CC2083" w:rsidP="00D547A8">
      <w:pPr>
        <w:pStyle w:val="Default"/>
        <w:spacing w:after="120" w:line="276" w:lineRule="auto"/>
        <w:rPr>
          <w:rFonts w:ascii="Calibri" w:hAnsi="Calibri" w:cs="Calibr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661B9" w:rsidRPr="0027284C" w14:paraId="68FF87B6" w14:textId="77777777" w:rsidTr="00227821">
        <w:tc>
          <w:tcPr>
            <w:tcW w:w="9781" w:type="dxa"/>
            <w:shd w:val="clear" w:color="auto" w:fill="auto"/>
          </w:tcPr>
          <w:p w14:paraId="37793E48" w14:textId="705AA005" w:rsidR="00C661B9" w:rsidRPr="00600B46" w:rsidRDefault="00C661B9" w:rsidP="00D547A8">
            <w:pPr>
              <w:spacing w:after="120" w:line="276" w:lineRule="auto"/>
              <w:rPr>
                <w:rFonts w:ascii="Calibri" w:hAnsi="Calibri" w:cs="Calibri"/>
              </w:rPr>
            </w:pPr>
            <w:r w:rsidRPr="00600B46">
              <w:rPr>
                <w:rFonts w:ascii="Calibri" w:hAnsi="Calibri" w:cs="Calibri"/>
              </w:rPr>
              <w:t xml:space="preserve">Why do you wish to become </w:t>
            </w:r>
            <w:r w:rsidR="00694ECD" w:rsidRPr="00600B46">
              <w:rPr>
                <w:rFonts w:ascii="Calibri" w:hAnsi="Calibri" w:cs="Calibri"/>
              </w:rPr>
              <w:t>a trustee</w:t>
            </w:r>
            <w:r w:rsidR="008D7AA3" w:rsidRPr="00600B46">
              <w:rPr>
                <w:rFonts w:ascii="Calibri" w:hAnsi="Calibri" w:cs="Calibri"/>
              </w:rPr>
              <w:t xml:space="preserve"> of</w:t>
            </w:r>
            <w:r w:rsidR="00F9659F" w:rsidRPr="00600B46">
              <w:rPr>
                <w:rFonts w:ascii="Calibri" w:hAnsi="Calibri" w:cs="Calibri"/>
              </w:rPr>
              <w:t xml:space="preserve"> </w:t>
            </w:r>
            <w:r w:rsidR="00BD3306" w:rsidRPr="00600B46">
              <w:rPr>
                <w:rFonts w:ascii="Calibri" w:hAnsi="Calibri" w:cs="Calibri"/>
              </w:rPr>
              <w:t>Gwent Ballet Theatre Limited</w:t>
            </w:r>
            <w:r w:rsidRPr="00600B46">
              <w:rPr>
                <w:rFonts w:ascii="Calibri" w:hAnsi="Calibri" w:cs="Calibri"/>
              </w:rPr>
              <w:t>?</w:t>
            </w:r>
          </w:p>
          <w:p w14:paraId="41573456" w14:textId="77777777" w:rsidR="00C661B9" w:rsidRPr="00600B46" w:rsidRDefault="00C661B9" w:rsidP="00D547A8">
            <w:pPr>
              <w:spacing w:after="120" w:line="276" w:lineRule="auto"/>
              <w:rPr>
                <w:rFonts w:ascii="Calibri" w:hAnsi="Calibri" w:cs="Calibri"/>
              </w:rPr>
            </w:pPr>
          </w:p>
          <w:p w14:paraId="497F9B76" w14:textId="77777777" w:rsidR="00C661B9" w:rsidRPr="00600B46" w:rsidRDefault="00C661B9" w:rsidP="00D547A8">
            <w:pPr>
              <w:spacing w:after="120" w:line="276" w:lineRule="auto"/>
              <w:rPr>
                <w:rFonts w:ascii="Calibri" w:hAnsi="Calibri" w:cs="Calibri"/>
              </w:rPr>
            </w:pPr>
          </w:p>
          <w:p w14:paraId="3F7BDE00" w14:textId="77777777" w:rsidR="000F364B" w:rsidRPr="00600B46" w:rsidRDefault="000F364B" w:rsidP="00D547A8">
            <w:pPr>
              <w:spacing w:after="120" w:line="276" w:lineRule="auto"/>
              <w:rPr>
                <w:rFonts w:ascii="Calibri" w:hAnsi="Calibri" w:cs="Calibri"/>
              </w:rPr>
            </w:pPr>
          </w:p>
          <w:p w14:paraId="0E008191" w14:textId="77777777" w:rsidR="000F364B" w:rsidRPr="00600B46" w:rsidRDefault="000F364B" w:rsidP="00D547A8">
            <w:pPr>
              <w:spacing w:after="120" w:line="276" w:lineRule="auto"/>
              <w:rPr>
                <w:rFonts w:ascii="Calibri" w:hAnsi="Calibri" w:cs="Calibri"/>
              </w:rPr>
            </w:pPr>
          </w:p>
          <w:p w14:paraId="447749CE" w14:textId="77777777" w:rsidR="000F364B" w:rsidRPr="00600B46" w:rsidRDefault="000F364B" w:rsidP="00D547A8">
            <w:pPr>
              <w:spacing w:after="120" w:line="276" w:lineRule="auto"/>
              <w:rPr>
                <w:rFonts w:ascii="Calibri" w:hAnsi="Calibri" w:cs="Calibri"/>
              </w:rPr>
            </w:pPr>
          </w:p>
          <w:p w14:paraId="2F572B2B" w14:textId="77777777" w:rsidR="00C661B9" w:rsidRPr="00600B46" w:rsidRDefault="00C661B9" w:rsidP="00D547A8">
            <w:pPr>
              <w:spacing w:after="120" w:line="276" w:lineRule="auto"/>
              <w:rPr>
                <w:rFonts w:ascii="Calibri" w:hAnsi="Calibri" w:cs="Calibri"/>
              </w:rPr>
            </w:pPr>
          </w:p>
          <w:p w14:paraId="3E1FE777" w14:textId="77777777" w:rsidR="00C661B9" w:rsidRPr="00600B46" w:rsidRDefault="00C661B9" w:rsidP="00D547A8">
            <w:pPr>
              <w:spacing w:after="120" w:line="276" w:lineRule="auto"/>
              <w:rPr>
                <w:rFonts w:ascii="Calibri" w:hAnsi="Calibri" w:cs="Calibri"/>
              </w:rPr>
            </w:pPr>
          </w:p>
        </w:tc>
      </w:tr>
      <w:tr w:rsidR="00CB1303" w:rsidRPr="0027284C" w14:paraId="535037FD" w14:textId="77777777" w:rsidTr="00227821">
        <w:tc>
          <w:tcPr>
            <w:tcW w:w="9781" w:type="dxa"/>
            <w:shd w:val="clear" w:color="auto" w:fill="auto"/>
          </w:tcPr>
          <w:p w14:paraId="2E0635E6" w14:textId="42853271" w:rsidR="00CB1303" w:rsidRPr="00600B46" w:rsidRDefault="00CB1303" w:rsidP="00D547A8">
            <w:pPr>
              <w:spacing w:after="120" w:line="276" w:lineRule="auto"/>
              <w:rPr>
                <w:rFonts w:ascii="Calibri" w:hAnsi="Calibri" w:cs="Calibri"/>
              </w:rPr>
            </w:pPr>
            <w:r w:rsidRPr="00600B46">
              <w:rPr>
                <w:rFonts w:ascii="Calibri" w:hAnsi="Calibri" w:cs="Calibri"/>
              </w:rPr>
              <w:t>Are you</w:t>
            </w:r>
            <w:r w:rsidR="00BD3306" w:rsidRPr="00600B46">
              <w:rPr>
                <w:rFonts w:ascii="Calibri" w:hAnsi="Calibri" w:cs="Calibri"/>
              </w:rPr>
              <w:t xml:space="preserve"> currently</w:t>
            </w:r>
            <w:r w:rsidRPr="00600B46">
              <w:rPr>
                <w:rFonts w:ascii="Calibri" w:hAnsi="Calibri" w:cs="Calibri"/>
              </w:rPr>
              <w:t xml:space="preserve">, or have you </w:t>
            </w:r>
            <w:r w:rsidR="00BD3306" w:rsidRPr="00600B46">
              <w:rPr>
                <w:rFonts w:ascii="Calibri" w:hAnsi="Calibri" w:cs="Calibri"/>
              </w:rPr>
              <w:t xml:space="preserve">in the past </w:t>
            </w:r>
            <w:r w:rsidRPr="00600B46">
              <w:rPr>
                <w:rFonts w:ascii="Calibri" w:hAnsi="Calibri" w:cs="Calibri"/>
              </w:rPr>
              <w:t>been on the Board of any other organisation? If so please give details;</w:t>
            </w:r>
          </w:p>
          <w:p w14:paraId="3F4E77CB" w14:textId="77777777" w:rsidR="00CB1303" w:rsidRPr="00600B46" w:rsidRDefault="00CB1303" w:rsidP="00D547A8">
            <w:pPr>
              <w:spacing w:after="120" w:line="276" w:lineRule="auto"/>
              <w:rPr>
                <w:rFonts w:ascii="Calibri" w:hAnsi="Calibri" w:cs="Calibri"/>
              </w:rPr>
            </w:pPr>
          </w:p>
          <w:p w14:paraId="40568C46" w14:textId="77777777" w:rsidR="00CB1303" w:rsidRPr="00600B46" w:rsidRDefault="00CB1303" w:rsidP="00D547A8">
            <w:pPr>
              <w:spacing w:after="120" w:line="276" w:lineRule="auto"/>
              <w:rPr>
                <w:rFonts w:ascii="Calibri" w:hAnsi="Calibri" w:cs="Calibri"/>
              </w:rPr>
            </w:pPr>
          </w:p>
        </w:tc>
      </w:tr>
    </w:tbl>
    <w:p w14:paraId="12B5D96E" w14:textId="77777777" w:rsidR="0027284C" w:rsidRPr="00600B46" w:rsidRDefault="0027284C" w:rsidP="00D547A8">
      <w:pPr>
        <w:spacing w:after="120" w:line="276" w:lineRule="auto"/>
        <w:rPr>
          <w:rFonts w:ascii="Calibri" w:hAnsi="Calibri" w:cs="Calibri"/>
        </w:rPr>
      </w:pPr>
    </w:p>
    <w:p w14:paraId="3275CE2A" w14:textId="2F4C0703" w:rsidR="008D7AA3" w:rsidRPr="00600B46" w:rsidRDefault="008D7AA3" w:rsidP="00D547A8">
      <w:pPr>
        <w:spacing w:after="120" w:line="276" w:lineRule="auto"/>
        <w:rPr>
          <w:rFonts w:ascii="Calibri" w:hAnsi="Calibri" w:cs="Calibri"/>
        </w:rPr>
      </w:pPr>
      <w:r w:rsidRPr="00600B46">
        <w:rPr>
          <w:rFonts w:ascii="Calibri" w:hAnsi="Calibri" w:cs="Calibri"/>
        </w:rPr>
        <w:t xml:space="preserve">Please confirm </w:t>
      </w:r>
      <w:r w:rsidR="00832CBE" w:rsidRPr="00600B46">
        <w:rPr>
          <w:rFonts w:ascii="Calibri" w:hAnsi="Calibri" w:cs="Calibri"/>
        </w:rPr>
        <w:t xml:space="preserve">if you, </w:t>
      </w:r>
      <w:r w:rsidRPr="00600B46">
        <w:rPr>
          <w:rFonts w:ascii="Calibri" w:hAnsi="Calibri" w:cs="Calibri"/>
        </w:rPr>
        <w:t>or if you have ever been in connection with any other business</w:t>
      </w:r>
      <w:r w:rsidR="004B4B13" w:rsidRPr="00600B46">
        <w:rPr>
          <w:rFonts w:ascii="Calibri" w:hAnsi="Calibri" w:cs="Calibri"/>
        </w:rPr>
        <w:t xml:space="preserve"> </w:t>
      </w:r>
      <w:r w:rsidRPr="00600B46">
        <w:rPr>
          <w:rFonts w:ascii="Calibri" w:hAnsi="Calibri" w:cs="Calibri"/>
        </w:rPr>
        <w:t>that has been:</w:t>
      </w:r>
    </w:p>
    <w:p w14:paraId="6C72E0B8" w14:textId="77777777" w:rsidR="008D7AA3" w:rsidRPr="00AE4CF5" w:rsidRDefault="008D7AA3" w:rsidP="00AE4CF5">
      <w:pPr>
        <w:pStyle w:val="ListParagraph"/>
        <w:numPr>
          <w:ilvl w:val="0"/>
          <w:numId w:val="24"/>
        </w:numPr>
        <w:spacing w:after="120"/>
        <w:ind w:left="714" w:hanging="357"/>
        <w:contextualSpacing w:val="0"/>
        <w:rPr>
          <w:rFonts w:ascii="Calibri" w:hAnsi="Calibri" w:cs="Calibri"/>
        </w:rPr>
      </w:pPr>
      <w:r w:rsidRPr="00AE4CF5">
        <w:rPr>
          <w:rFonts w:ascii="Calibri" w:hAnsi="Calibri" w:cs="Calibri"/>
        </w:rPr>
        <w:t>Convicted of or charged (but not yet tried) with any criminal offence other than Motoring offences or spent convictions under the Rehabilitation of Offenders Act 1974 – YES/NO</w:t>
      </w:r>
    </w:p>
    <w:p w14:paraId="0E23ED48" w14:textId="77777777" w:rsidR="008D7AA3" w:rsidRPr="00AE4CF5" w:rsidRDefault="008D7AA3" w:rsidP="00AE4CF5">
      <w:pPr>
        <w:pStyle w:val="ListParagraph"/>
        <w:numPr>
          <w:ilvl w:val="0"/>
          <w:numId w:val="24"/>
        </w:numPr>
        <w:spacing w:after="120"/>
        <w:ind w:left="714" w:hanging="357"/>
        <w:contextualSpacing w:val="0"/>
        <w:rPr>
          <w:rFonts w:ascii="Calibri" w:hAnsi="Calibri" w:cs="Calibri"/>
        </w:rPr>
      </w:pPr>
      <w:r w:rsidRPr="00AE4CF5">
        <w:rPr>
          <w:rFonts w:ascii="Calibri" w:hAnsi="Calibri" w:cs="Calibri"/>
        </w:rPr>
        <w:t>declared bankrupt or insolvent YES/NO</w:t>
      </w:r>
    </w:p>
    <w:p w14:paraId="13528F24" w14:textId="77777777" w:rsidR="008D7AA3" w:rsidRPr="00AE4CF5" w:rsidRDefault="008D7AA3" w:rsidP="00AE4CF5">
      <w:pPr>
        <w:pStyle w:val="ListParagraph"/>
        <w:numPr>
          <w:ilvl w:val="0"/>
          <w:numId w:val="24"/>
        </w:numPr>
        <w:spacing w:after="120"/>
        <w:ind w:left="714" w:hanging="357"/>
        <w:contextualSpacing w:val="0"/>
        <w:rPr>
          <w:rFonts w:ascii="Calibri" w:hAnsi="Calibri" w:cs="Calibri"/>
        </w:rPr>
      </w:pPr>
      <w:r w:rsidRPr="00AE4CF5">
        <w:rPr>
          <w:rFonts w:ascii="Calibri" w:hAnsi="Calibri" w:cs="Calibri"/>
        </w:rPr>
        <w:t>A trustee or director or partner of a charity or company that went into liquidation or receivership -YES/NO</w:t>
      </w:r>
    </w:p>
    <w:p w14:paraId="614A2374" w14:textId="77777777" w:rsidR="008D7AA3" w:rsidRPr="00AE4CF5" w:rsidRDefault="008D7AA3" w:rsidP="00AE4CF5">
      <w:pPr>
        <w:pStyle w:val="ListParagraph"/>
        <w:numPr>
          <w:ilvl w:val="0"/>
          <w:numId w:val="24"/>
        </w:numPr>
        <w:spacing w:after="120"/>
        <w:ind w:left="714" w:hanging="357"/>
        <w:contextualSpacing w:val="0"/>
        <w:rPr>
          <w:rFonts w:ascii="Calibri" w:hAnsi="Calibri" w:cs="Calibri"/>
        </w:rPr>
      </w:pPr>
      <w:r w:rsidRPr="00AE4CF5">
        <w:rPr>
          <w:rFonts w:ascii="Calibri" w:hAnsi="Calibri" w:cs="Calibri"/>
        </w:rPr>
        <w:t>The subject of a recovery action by Customs and Excise or the Inland Revenue - YES/NO</w:t>
      </w:r>
    </w:p>
    <w:p w14:paraId="743F0F00" w14:textId="77777777" w:rsidR="008D7AA3" w:rsidRPr="00AE4CF5" w:rsidRDefault="008D7AA3" w:rsidP="00AE4CF5">
      <w:pPr>
        <w:pStyle w:val="ListParagraph"/>
        <w:numPr>
          <w:ilvl w:val="0"/>
          <w:numId w:val="24"/>
        </w:numPr>
        <w:spacing w:after="120"/>
        <w:ind w:left="714" w:hanging="357"/>
        <w:contextualSpacing w:val="0"/>
        <w:rPr>
          <w:rFonts w:ascii="Calibri" w:hAnsi="Calibri" w:cs="Calibri"/>
        </w:rPr>
      </w:pPr>
      <w:r w:rsidRPr="00AE4CF5">
        <w:rPr>
          <w:rFonts w:ascii="Calibri" w:hAnsi="Calibri" w:cs="Calibri"/>
        </w:rPr>
        <w:t>The subject of a County Court Judgement - YES/NO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D7AA3" w:rsidRPr="0027284C" w14:paraId="6F564E9E" w14:textId="77777777" w:rsidTr="00227821">
        <w:tc>
          <w:tcPr>
            <w:tcW w:w="9781" w:type="dxa"/>
            <w:shd w:val="clear" w:color="auto" w:fill="auto"/>
          </w:tcPr>
          <w:p w14:paraId="5FC8560E" w14:textId="77777777" w:rsidR="00832CBE" w:rsidRPr="00600B46" w:rsidRDefault="008D7AA3" w:rsidP="00D547A8">
            <w:pPr>
              <w:spacing w:after="120" w:line="276" w:lineRule="auto"/>
              <w:rPr>
                <w:rFonts w:ascii="Calibri" w:hAnsi="Calibri" w:cs="Calibri"/>
              </w:rPr>
            </w:pPr>
            <w:r w:rsidRPr="00600B46">
              <w:rPr>
                <w:rFonts w:ascii="Calibri" w:hAnsi="Calibri" w:cs="Calibri"/>
              </w:rPr>
              <w:t>Please provide a brief explanation if you have answered yes to any of the above.</w:t>
            </w:r>
          </w:p>
          <w:p w14:paraId="239A3E57" w14:textId="77777777" w:rsidR="00832CBE" w:rsidRPr="00600B46" w:rsidRDefault="00832CBE" w:rsidP="00D547A8">
            <w:pPr>
              <w:spacing w:after="120" w:line="276" w:lineRule="auto"/>
              <w:rPr>
                <w:rFonts w:ascii="Calibri" w:hAnsi="Calibri" w:cs="Calibri"/>
              </w:rPr>
            </w:pPr>
          </w:p>
        </w:tc>
      </w:tr>
    </w:tbl>
    <w:p w14:paraId="5D12FA62" w14:textId="77777777" w:rsidR="008D7AA3" w:rsidRPr="00600B46" w:rsidRDefault="008D7AA3" w:rsidP="00D547A8">
      <w:pPr>
        <w:spacing w:after="120" w:line="276" w:lineRule="auto"/>
        <w:rPr>
          <w:rFonts w:ascii="Calibri" w:hAnsi="Calibri" w:cs="Calibri"/>
        </w:rPr>
      </w:pPr>
    </w:p>
    <w:p w14:paraId="5EC5E413" w14:textId="77777777" w:rsidR="00227821" w:rsidRDefault="00227821" w:rsidP="00D547A8">
      <w:pPr>
        <w:rPr>
          <w:rFonts w:ascii="Calibri" w:hAnsi="Calibri" w:cs="Calibri"/>
        </w:rPr>
      </w:pPr>
      <w:r>
        <w:rPr>
          <w:rFonts w:ascii="Calibri" w:hAnsi="Calibri" w:cs="Calibri"/>
        </w:rPr>
        <w:br w:type="page"/>
      </w:r>
    </w:p>
    <w:p w14:paraId="3C1C6C86" w14:textId="4F4D2D0B" w:rsidR="000F364B" w:rsidRPr="00600B46" w:rsidRDefault="000F364B" w:rsidP="00D547A8">
      <w:pPr>
        <w:spacing w:after="120" w:line="276" w:lineRule="auto"/>
        <w:rPr>
          <w:rFonts w:ascii="Calibri" w:hAnsi="Calibri" w:cs="Calibri"/>
        </w:rPr>
      </w:pPr>
      <w:r w:rsidRPr="00600B46">
        <w:rPr>
          <w:rFonts w:ascii="Calibri" w:hAnsi="Calibri" w:cs="Calibri"/>
        </w:rPr>
        <w:t>Please give details of two people who would be willing to provide a reference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0F364B" w:rsidRPr="0027284C" w14:paraId="42253D15" w14:textId="77777777" w:rsidTr="00227821">
        <w:tc>
          <w:tcPr>
            <w:tcW w:w="4536" w:type="dxa"/>
            <w:shd w:val="clear" w:color="auto" w:fill="auto"/>
          </w:tcPr>
          <w:p w14:paraId="1CA014AC" w14:textId="7520A9D0" w:rsidR="000F364B" w:rsidRPr="00600B46" w:rsidRDefault="000F364B" w:rsidP="00D547A8">
            <w:pPr>
              <w:spacing w:after="120" w:line="276" w:lineRule="auto"/>
              <w:rPr>
                <w:rFonts w:ascii="Calibri" w:hAnsi="Calibri" w:cs="Calibri"/>
              </w:rPr>
            </w:pPr>
            <w:r w:rsidRPr="00600B46">
              <w:rPr>
                <w:rFonts w:ascii="Calibri" w:hAnsi="Calibri" w:cs="Calibri"/>
              </w:rPr>
              <w:t>Name</w:t>
            </w:r>
          </w:p>
        </w:tc>
        <w:tc>
          <w:tcPr>
            <w:tcW w:w="5103" w:type="dxa"/>
            <w:shd w:val="clear" w:color="auto" w:fill="auto"/>
          </w:tcPr>
          <w:p w14:paraId="4445BB0A" w14:textId="77777777" w:rsidR="000F364B" w:rsidRPr="00600B46" w:rsidRDefault="000F364B" w:rsidP="00D547A8">
            <w:pPr>
              <w:spacing w:after="120" w:line="276" w:lineRule="auto"/>
              <w:rPr>
                <w:rFonts w:ascii="Calibri" w:hAnsi="Calibri" w:cs="Calibri"/>
              </w:rPr>
            </w:pPr>
            <w:r w:rsidRPr="00600B46">
              <w:rPr>
                <w:rFonts w:ascii="Calibri" w:hAnsi="Calibri" w:cs="Calibri"/>
              </w:rPr>
              <w:t>Name</w:t>
            </w:r>
          </w:p>
        </w:tc>
      </w:tr>
      <w:tr w:rsidR="000F364B" w:rsidRPr="0027284C" w14:paraId="2A157142" w14:textId="77777777" w:rsidTr="00227821">
        <w:tc>
          <w:tcPr>
            <w:tcW w:w="4536" w:type="dxa"/>
            <w:shd w:val="clear" w:color="auto" w:fill="auto"/>
          </w:tcPr>
          <w:p w14:paraId="29A52F4A" w14:textId="77777777" w:rsidR="000F364B" w:rsidRPr="00600B46" w:rsidRDefault="000F364B" w:rsidP="00D547A8">
            <w:pPr>
              <w:spacing w:after="120" w:line="276" w:lineRule="auto"/>
              <w:rPr>
                <w:rFonts w:ascii="Calibri" w:hAnsi="Calibri" w:cs="Calibri"/>
              </w:rPr>
            </w:pPr>
            <w:r w:rsidRPr="00600B46">
              <w:rPr>
                <w:rFonts w:ascii="Calibri" w:hAnsi="Calibri" w:cs="Calibri"/>
              </w:rPr>
              <w:t>Address</w:t>
            </w:r>
          </w:p>
          <w:p w14:paraId="33F18F25" w14:textId="77777777" w:rsidR="000F364B" w:rsidRPr="00600B46" w:rsidRDefault="000F364B" w:rsidP="00D547A8">
            <w:pPr>
              <w:spacing w:after="120" w:line="276" w:lineRule="auto"/>
              <w:rPr>
                <w:rFonts w:ascii="Calibri" w:hAnsi="Calibri" w:cs="Calibri"/>
              </w:rPr>
            </w:pPr>
          </w:p>
          <w:p w14:paraId="550D4865" w14:textId="77777777" w:rsidR="000F364B" w:rsidRPr="00600B46" w:rsidRDefault="000F364B" w:rsidP="00D547A8">
            <w:pPr>
              <w:spacing w:after="120" w:line="276" w:lineRule="auto"/>
              <w:rPr>
                <w:rFonts w:ascii="Calibri" w:hAnsi="Calibri" w:cs="Calibri"/>
              </w:rPr>
            </w:pPr>
            <w:r w:rsidRPr="00600B46">
              <w:rPr>
                <w:rFonts w:ascii="Calibri" w:hAnsi="Calibri" w:cs="Calibri"/>
              </w:rPr>
              <w:t xml:space="preserve">                                        Post</w:t>
            </w:r>
            <w:r w:rsidR="00983D7B" w:rsidRPr="00600B46">
              <w:rPr>
                <w:rFonts w:ascii="Calibri" w:hAnsi="Calibri" w:cs="Calibri"/>
              </w:rPr>
              <w:t>c</w:t>
            </w:r>
            <w:r w:rsidRPr="00600B46">
              <w:rPr>
                <w:rFonts w:ascii="Calibri" w:hAnsi="Calibri" w:cs="Calibri"/>
              </w:rPr>
              <w:t>ode</w:t>
            </w:r>
          </w:p>
        </w:tc>
        <w:tc>
          <w:tcPr>
            <w:tcW w:w="5103" w:type="dxa"/>
            <w:shd w:val="clear" w:color="auto" w:fill="auto"/>
          </w:tcPr>
          <w:p w14:paraId="799F2F3E" w14:textId="77777777" w:rsidR="000F364B" w:rsidRPr="00600B46" w:rsidRDefault="000F364B" w:rsidP="00D547A8">
            <w:pPr>
              <w:spacing w:after="120" w:line="276" w:lineRule="auto"/>
              <w:rPr>
                <w:rFonts w:ascii="Calibri" w:hAnsi="Calibri" w:cs="Calibri"/>
              </w:rPr>
            </w:pPr>
            <w:r w:rsidRPr="00600B46">
              <w:rPr>
                <w:rFonts w:ascii="Calibri" w:hAnsi="Calibri" w:cs="Calibri"/>
              </w:rPr>
              <w:t>Address</w:t>
            </w:r>
          </w:p>
          <w:p w14:paraId="548DCA18" w14:textId="011F8C93" w:rsidR="00983D7B" w:rsidRPr="00600B46" w:rsidRDefault="000F364B" w:rsidP="00D547A8">
            <w:pPr>
              <w:spacing w:after="120" w:line="276" w:lineRule="auto"/>
              <w:rPr>
                <w:rFonts w:ascii="Calibri" w:hAnsi="Calibri" w:cs="Calibri"/>
              </w:rPr>
            </w:pPr>
            <w:r w:rsidRPr="00600B46">
              <w:rPr>
                <w:rFonts w:ascii="Calibri" w:hAnsi="Calibri" w:cs="Calibri"/>
              </w:rPr>
              <w:t xml:space="preserve">                            </w:t>
            </w:r>
          </w:p>
          <w:p w14:paraId="5E8EDF32" w14:textId="77777777" w:rsidR="000F364B" w:rsidRPr="00600B46" w:rsidRDefault="00983D7B" w:rsidP="00D547A8">
            <w:pPr>
              <w:spacing w:after="120" w:line="276" w:lineRule="auto"/>
              <w:rPr>
                <w:rFonts w:ascii="Calibri" w:hAnsi="Calibri" w:cs="Calibri"/>
              </w:rPr>
            </w:pPr>
            <w:r w:rsidRPr="00600B46">
              <w:rPr>
                <w:rFonts w:ascii="Calibri" w:hAnsi="Calibri" w:cs="Calibri"/>
              </w:rPr>
              <w:t xml:space="preserve">                                         </w:t>
            </w:r>
            <w:r w:rsidR="000F364B" w:rsidRPr="00600B46">
              <w:rPr>
                <w:rFonts w:ascii="Calibri" w:hAnsi="Calibri" w:cs="Calibri"/>
              </w:rPr>
              <w:t>Post</w:t>
            </w:r>
            <w:r w:rsidRPr="00600B46">
              <w:rPr>
                <w:rFonts w:ascii="Calibri" w:hAnsi="Calibri" w:cs="Calibri"/>
              </w:rPr>
              <w:t>c</w:t>
            </w:r>
            <w:r w:rsidR="000F364B" w:rsidRPr="00600B46">
              <w:rPr>
                <w:rFonts w:ascii="Calibri" w:hAnsi="Calibri" w:cs="Calibri"/>
              </w:rPr>
              <w:t>ode</w:t>
            </w:r>
          </w:p>
        </w:tc>
      </w:tr>
      <w:tr w:rsidR="000F364B" w:rsidRPr="0027284C" w14:paraId="3C9ADE2E" w14:textId="77777777" w:rsidTr="00227821">
        <w:tc>
          <w:tcPr>
            <w:tcW w:w="4536" w:type="dxa"/>
            <w:shd w:val="clear" w:color="auto" w:fill="auto"/>
          </w:tcPr>
          <w:p w14:paraId="7F38972F" w14:textId="32608831" w:rsidR="000F364B" w:rsidRPr="00600B46" w:rsidRDefault="000F364B" w:rsidP="00D547A8">
            <w:pPr>
              <w:spacing w:after="120" w:line="276" w:lineRule="auto"/>
              <w:rPr>
                <w:rFonts w:ascii="Calibri" w:hAnsi="Calibri" w:cs="Calibri"/>
              </w:rPr>
            </w:pPr>
            <w:r w:rsidRPr="00600B46">
              <w:rPr>
                <w:rFonts w:ascii="Calibri" w:hAnsi="Calibri" w:cs="Calibri"/>
              </w:rPr>
              <w:t>Tel</w:t>
            </w:r>
            <w:r w:rsidR="00983D7B" w:rsidRPr="00600B46">
              <w:rPr>
                <w:rFonts w:ascii="Calibri" w:hAnsi="Calibri" w:cs="Calibri"/>
              </w:rPr>
              <w:t>.</w:t>
            </w:r>
          </w:p>
        </w:tc>
        <w:tc>
          <w:tcPr>
            <w:tcW w:w="5103" w:type="dxa"/>
            <w:shd w:val="clear" w:color="auto" w:fill="auto"/>
          </w:tcPr>
          <w:p w14:paraId="390CD6D8" w14:textId="77777777" w:rsidR="000F364B" w:rsidRPr="00600B46" w:rsidRDefault="000F364B" w:rsidP="00D547A8">
            <w:pPr>
              <w:spacing w:after="120" w:line="276" w:lineRule="auto"/>
              <w:rPr>
                <w:rFonts w:ascii="Calibri" w:hAnsi="Calibri" w:cs="Calibri"/>
              </w:rPr>
            </w:pPr>
            <w:r w:rsidRPr="00600B46">
              <w:rPr>
                <w:rFonts w:ascii="Calibri" w:hAnsi="Calibri" w:cs="Calibri"/>
              </w:rPr>
              <w:t>Tel</w:t>
            </w:r>
            <w:r w:rsidR="00983D7B" w:rsidRPr="00600B46">
              <w:rPr>
                <w:rFonts w:ascii="Calibri" w:hAnsi="Calibri" w:cs="Calibri"/>
              </w:rPr>
              <w:t>.</w:t>
            </w:r>
          </w:p>
        </w:tc>
      </w:tr>
    </w:tbl>
    <w:p w14:paraId="1C4A7004" w14:textId="77777777" w:rsidR="000F364B" w:rsidRPr="00600B46" w:rsidRDefault="000F364B" w:rsidP="00D547A8">
      <w:pPr>
        <w:spacing w:after="120" w:line="276" w:lineRule="auto"/>
        <w:rPr>
          <w:rFonts w:ascii="Calibri" w:hAnsi="Calibri" w:cs="Calibri"/>
        </w:rPr>
      </w:pPr>
    </w:p>
    <w:p w14:paraId="6EB8131B" w14:textId="77777777" w:rsidR="000F364B" w:rsidRPr="00600B46" w:rsidRDefault="000F364B" w:rsidP="00D547A8">
      <w:pPr>
        <w:spacing w:after="120" w:line="276" w:lineRule="auto"/>
        <w:rPr>
          <w:rFonts w:ascii="Calibri" w:hAnsi="Calibri" w:cs="Calibri"/>
        </w:rPr>
      </w:pPr>
    </w:p>
    <w:p w14:paraId="77024986" w14:textId="63C0B0D7" w:rsidR="00CB1303" w:rsidRPr="000B236C" w:rsidRDefault="00C661B9" w:rsidP="00D547A8">
      <w:pPr>
        <w:spacing w:after="120" w:line="276" w:lineRule="auto"/>
        <w:rPr>
          <w:rFonts w:ascii="Calibri" w:hAnsi="Calibri" w:cs="Calibri"/>
        </w:rPr>
      </w:pPr>
      <w:r w:rsidRPr="000B236C">
        <w:rPr>
          <w:rFonts w:ascii="Calibri" w:hAnsi="Calibri" w:cs="Calibri"/>
        </w:rPr>
        <w:t xml:space="preserve">_________________________________                                      </w:t>
      </w:r>
      <w:r w:rsidR="00227821">
        <w:rPr>
          <w:rFonts w:ascii="Calibri" w:hAnsi="Calibri" w:cs="Calibri"/>
        </w:rPr>
        <w:t xml:space="preserve">        </w:t>
      </w:r>
      <w:r w:rsidRPr="000B236C">
        <w:rPr>
          <w:rFonts w:ascii="Calibri" w:hAnsi="Calibri" w:cs="Calibri"/>
        </w:rPr>
        <w:t>______________________</w:t>
      </w:r>
    </w:p>
    <w:p w14:paraId="2DCB9803" w14:textId="2C132FF6" w:rsidR="00C661B9" w:rsidRPr="000B236C" w:rsidRDefault="00DF0E15" w:rsidP="00D547A8">
      <w:pPr>
        <w:spacing w:after="120" w:line="276" w:lineRule="auto"/>
        <w:rPr>
          <w:rFonts w:ascii="Calibri" w:hAnsi="Calibri" w:cs="Calibri"/>
        </w:rPr>
      </w:pPr>
      <w:r>
        <w:rPr>
          <w:rFonts w:ascii="Calibri" w:hAnsi="Calibri" w:cs="Calibri"/>
        </w:rPr>
        <w:t xml:space="preserve">Name (please print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661B9" w:rsidRPr="000B236C">
        <w:rPr>
          <w:rFonts w:ascii="Calibri" w:hAnsi="Calibri" w:cs="Calibri"/>
        </w:rPr>
        <w:t>Date</w:t>
      </w:r>
    </w:p>
    <w:p w14:paraId="76936827" w14:textId="77777777" w:rsidR="001B58DB" w:rsidRDefault="001B58DB" w:rsidP="00D547A8">
      <w:pPr>
        <w:spacing w:after="120" w:line="276" w:lineRule="auto"/>
        <w:rPr>
          <w:rFonts w:ascii="Calibri" w:hAnsi="Calibri" w:cs="Calibri"/>
        </w:rPr>
      </w:pPr>
    </w:p>
    <w:p w14:paraId="19495D18" w14:textId="418CC2A1" w:rsidR="007F1C34" w:rsidRPr="000B236C" w:rsidRDefault="00ED0185" w:rsidP="00D547A8">
      <w:pPr>
        <w:spacing w:after="120" w:line="276" w:lineRule="auto"/>
        <w:rPr>
          <w:rFonts w:ascii="Calibri" w:hAnsi="Calibri" w:cs="Calibri"/>
          <w:b/>
        </w:rPr>
      </w:pPr>
      <w:r w:rsidRPr="000B236C">
        <w:rPr>
          <w:rFonts w:ascii="Calibri" w:hAnsi="Calibri" w:cs="Calibri"/>
          <w:b/>
        </w:rPr>
        <w:t>Please email</w:t>
      </w:r>
      <w:r w:rsidR="001B58DB" w:rsidRPr="000B236C">
        <w:rPr>
          <w:rFonts w:ascii="Calibri" w:hAnsi="Calibri" w:cs="Calibri"/>
          <w:b/>
        </w:rPr>
        <w:t xml:space="preserve"> the completed </w:t>
      </w:r>
      <w:r w:rsidRPr="000B236C">
        <w:rPr>
          <w:rFonts w:ascii="Calibri" w:hAnsi="Calibri" w:cs="Calibri"/>
          <w:b/>
        </w:rPr>
        <w:t xml:space="preserve">application, along with a copy of your CV and the </w:t>
      </w:r>
      <w:hyperlink r:id="rId13" w:history="1">
        <w:r w:rsidR="000A16AB" w:rsidRPr="00073A5D">
          <w:rPr>
            <w:rStyle w:val="Hyperlink"/>
            <w:rFonts w:ascii="Calibri" w:hAnsi="Calibri" w:cs="Calibri"/>
            <w:b/>
          </w:rPr>
          <w:t>EQUALITY AND DIVERSITY MONITORING FORM</w:t>
        </w:r>
      </w:hyperlink>
      <w:r w:rsidR="000A16AB">
        <w:rPr>
          <w:rFonts w:ascii="Calibri" w:hAnsi="Calibri" w:cs="Calibri"/>
          <w:b/>
        </w:rPr>
        <w:t xml:space="preserve"> </w:t>
      </w:r>
      <w:r w:rsidR="001B58DB" w:rsidRPr="000B236C">
        <w:rPr>
          <w:rFonts w:ascii="Calibri" w:hAnsi="Calibri" w:cs="Calibri"/>
          <w:b/>
        </w:rPr>
        <w:t>to</w:t>
      </w:r>
      <w:r w:rsidR="007F1C34" w:rsidRPr="000B236C">
        <w:rPr>
          <w:rFonts w:ascii="Calibri" w:hAnsi="Calibri" w:cs="Calibri"/>
          <w:b/>
        </w:rPr>
        <w:t>:</w:t>
      </w:r>
    </w:p>
    <w:p w14:paraId="4203D6EA" w14:textId="77777777" w:rsidR="00ED0185" w:rsidRPr="000B236C" w:rsidRDefault="00CB1303" w:rsidP="00D547A8">
      <w:pPr>
        <w:spacing w:after="120" w:line="276" w:lineRule="auto"/>
        <w:rPr>
          <w:rFonts w:ascii="Calibri" w:hAnsi="Calibri" w:cs="Calibri"/>
          <w:b/>
          <w:lang w:val="en-GB"/>
        </w:rPr>
      </w:pPr>
      <w:r>
        <w:rPr>
          <w:rFonts w:ascii="Calibri" w:hAnsi="Calibri" w:cs="Calibri"/>
          <w:b/>
          <w:lang w:val="en-GB"/>
        </w:rPr>
        <w:t>Jenny Isaacs, Administrator at Ballet Cymru</w:t>
      </w:r>
    </w:p>
    <w:p w14:paraId="2858AA46" w14:textId="77777777" w:rsidR="00ED0185" w:rsidRPr="000B236C" w:rsidRDefault="004054E7" w:rsidP="00D547A8">
      <w:pPr>
        <w:spacing w:after="120" w:line="276" w:lineRule="auto"/>
        <w:rPr>
          <w:rFonts w:ascii="Calibri" w:hAnsi="Calibri" w:cs="Calibri"/>
          <w:b/>
          <w:lang w:val="en-GB"/>
        </w:rPr>
      </w:pPr>
      <w:hyperlink r:id="rId14" w:history="1">
        <w:r w:rsidR="00CB1303">
          <w:rPr>
            <w:rStyle w:val="Hyperlink"/>
            <w:rFonts w:ascii="Calibri" w:hAnsi="Calibri" w:cs="Calibri"/>
            <w:b/>
            <w:lang w:val="en-GB"/>
          </w:rPr>
          <w:t>jennyisaacs</w:t>
        </w:r>
        <w:r w:rsidR="00ED0185" w:rsidRPr="000B236C">
          <w:rPr>
            <w:rStyle w:val="Hyperlink"/>
            <w:rFonts w:ascii="Calibri" w:hAnsi="Calibri" w:cs="Calibri"/>
            <w:b/>
            <w:lang w:val="en-GB"/>
          </w:rPr>
          <w:t>@welshballet.co.uk</w:t>
        </w:r>
      </w:hyperlink>
    </w:p>
    <w:p w14:paraId="6C88FC0B" w14:textId="77777777" w:rsidR="00437ECE" w:rsidRPr="000B236C" w:rsidRDefault="00437ECE" w:rsidP="00D547A8">
      <w:pPr>
        <w:spacing w:after="120" w:line="276" w:lineRule="auto"/>
        <w:rPr>
          <w:rFonts w:ascii="Calibri" w:hAnsi="Calibri" w:cs="Calibri"/>
          <w:b/>
          <w:lang w:val="en-GB"/>
        </w:rPr>
      </w:pPr>
    </w:p>
    <w:p w14:paraId="795703B0" w14:textId="77777777" w:rsidR="00696AE2" w:rsidRPr="00696AE2" w:rsidRDefault="00696AE2" w:rsidP="00D547A8">
      <w:pPr>
        <w:tabs>
          <w:tab w:val="left" w:pos="709"/>
        </w:tabs>
        <w:spacing w:after="120" w:line="276" w:lineRule="auto"/>
        <w:rPr>
          <w:rFonts w:ascii="Calibri" w:hAnsi="Calibri" w:cs="Calibri"/>
          <w:b/>
        </w:rPr>
      </w:pPr>
      <w:r w:rsidRPr="00696AE2">
        <w:rPr>
          <w:rFonts w:ascii="Calibri" w:hAnsi="Calibri" w:cs="Calibri"/>
          <w:b/>
        </w:rPr>
        <w:t xml:space="preserve">How did you </w:t>
      </w:r>
      <w:r w:rsidR="00CB1303">
        <w:rPr>
          <w:rFonts w:ascii="Calibri" w:hAnsi="Calibri" w:cs="Calibri"/>
          <w:b/>
        </w:rPr>
        <w:t>hear</w:t>
      </w:r>
      <w:r w:rsidRPr="00696AE2">
        <w:rPr>
          <w:rFonts w:ascii="Calibri" w:hAnsi="Calibri" w:cs="Calibri"/>
          <w:b/>
        </w:rPr>
        <w:t xml:space="preserve"> about this opportunity?</w:t>
      </w:r>
    </w:p>
    <w:p w14:paraId="0F849946" w14:textId="0FE76313" w:rsidR="00696AE2" w:rsidRDefault="00073A5D" w:rsidP="00D547A8">
      <w:pPr>
        <w:tabs>
          <w:tab w:val="left" w:pos="709"/>
          <w:tab w:val="left" w:pos="2268"/>
        </w:tabs>
        <w:spacing w:after="120" w:line="276" w:lineRule="auto"/>
        <w:rPr>
          <w:rFonts w:ascii="Calibri" w:hAnsi="Calibri" w:cs="Calibri"/>
        </w:rPr>
      </w:pPr>
      <w:r>
        <w:rPr>
          <w:rFonts w:ascii="Calibri" w:hAnsi="Calibri" w:cs="Calibri"/>
        </w:rPr>
        <w:t>Ballet Cymru Website</w:t>
      </w:r>
      <w:r>
        <w:rPr>
          <w:rFonts w:ascii="Calibri" w:hAnsi="Calibri" w:cs="Calibri"/>
        </w:rPr>
        <w:tab/>
      </w:r>
      <w:r w:rsidR="00696AE2" w:rsidRPr="00696AE2">
        <w:rPr>
          <w:rFonts w:ascii="Calibri" w:hAnsi="Calibri" w:cs="Calibri"/>
        </w:rPr>
        <w:fldChar w:fldCharType="begin">
          <w:ffData>
            <w:name w:val="Check57"/>
            <w:enabled/>
            <w:calcOnExit w:val="0"/>
            <w:checkBox>
              <w:sizeAuto/>
              <w:default w:val="0"/>
            </w:checkBox>
          </w:ffData>
        </w:fldChar>
      </w:r>
      <w:bookmarkStart w:id="5" w:name="Check57"/>
      <w:r w:rsidR="00696AE2" w:rsidRPr="00696AE2">
        <w:rPr>
          <w:rFonts w:ascii="Calibri" w:hAnsi="Calibri" w:cs="Calibri"/>
        </w:rPr>
        <w:instrText xml:space="preserve"> FORMCHECKBOX </w:instrText>
      </w:r>
      <w:r w:rsidR="004054E7">
        <w:rPr>
          <w:rFonts w:ascii="Calibri" w:hAnsi="Calibri" w:cs="Calibri"/>
        </w:rPr>
      </w:r>
      <w:r w:rsidR="004054E7">
        <w:rPr>
          <w:rFonts w:ascii="Calibri" w:hAnsi="Calibri" w:cs="Calibri"/>
        </w:rPr>
        <w:fldChar w:fldCharType="separate"/>
      </w:r>
      <w:r w:rsidR="00696AE2" w:rsidRPr="00696AE2">
        <w:rPr>
          <w:rFonts w:ascii="Calibri" w:hAnsi="Calibri" w:cs="Calibri"/>
        </w:rPr>
        <w:fldChar w:fldCharType="end"/>
      </w:r>
      <w:bookmarkEnd w:id="5"/>
      <w:r w:rsidR="00696AE2" w:rsidRPr="00696AE2">
        <w:rPr>
          <w:rFonts w:ascii="Calibri" w:hAnsi="Calibri" w:cs="Calibri"/>
        </w:rPr>
        <w:tab/>
      </w:r>
    </w:p>
    <w:p w14:paraId="6CF8D81C" w14:textId="3AD08E05" w:rsidR="00696AE2" w:rsidRPr="00696AE2" w:rsidRDefault="00073A5D" w:rsidP="00D547A8">
      <w:pPr>
        <w:tabs>
          <w:tab w:val="left" w:pos="709"/>
          <w:tab w:val="left" w:pos="2268"/>
        </w:tabs>
        <w:spacing w:after="120" w:line="276" w:lineRule="auto"/>
        <w:rPr>
          <w:rFonts w:ascii="Calibri" w:hAnsi="Calibri" w:cs="Calibri"/>
        </w:rPr>
      </w:pPr>
      <w:r>
        <w:rPr>
          <w:rFonts w:ascii="Calibri" w:hAnsi="Calibri" w:cs="Calibri"/>
        </w:rPr>
        <w:t>Other Web Site</w:t>
      </w:r>
      <w:r>
        <w:rPr>
          <w:rFonts w:ascii="Calibri" w:hAnsi="Calibri" w:cs="Calibri"/>
        </w:rPr>
        <w:tab/>
      </w:r>
      <w:r w:rsidR="00696AE2" w:rsidRPr="00696AE2">
        <w:rPr>
          <w:rFonts w:ascii="Calibri" w:hAnsi="Calibri" w:cs="Calibri"/>
        </w:rPr>
        <w:fldChar w:fldCharType="begin">
          <w:ffData>
            <w:name w:val="Check62"/>
            <w:enabled/>
            <w:calcOnExit w:val="0"/>
            <w:checkBox>
              <w:sizeAuto/>
              <w:default w:val="0"/>
            </w:checkBox>
          </w:ffData>
        </w:fldChar>
      </w:r>
      <w:bookmarkStart w:id="6" w:name="Check62"/>
      <w:r w:rsidR="00696AE2" w:rsidRPr="00696AE2">
        <w:rPr>
          <w:rFonts w:ascii="Calibri" w:hAnsi="Calibri" w:cs="Calibri"/>
        </w:rPr>
        <w:instrText xml:space="preserve"> FORMCHECKBOX </w:instrText>
      </w:r>
      <w:r w:rsidR="004054E7">
        <w:rPr>
          <w:rFonts w:ascii="Calibri" w:hAnsi="Calibri" w:cs="Calibri"/>
        </w:rPr>
      </w:r>
      <w:r w:rsidR="004054E7">
        <w:rPr>
          <w:rFonts w:ascii="Calibri" w:hAnsi="Calibri" w:cs="Calibri"/>
        </w:rPr>
        <w:fldChar w:fldCharType="separate"/>
      </w:r>
      <w:r w:rsidR="00696AE2" w:rsidRPr="00696AE2">
        <w:rPr>
          <w:rFonts w:ascii="Calibri" w:hAnsi="Calibri" w:cs="Calibri"/>
        </w:rPr>
        <w:fldChar w:fldCharType="end"/>
      </w:r>
      <w:bookmarkEnd w:id="6"/>
      <w:r w:rsidR="00696AE2" w:rsidRPr="00696AE2">
        <w:rPr>
          <w:rFonts w:ascii="Calibri" w:hAnsi="Calibri" w:cs="Calibri"/>
        </w:rPr>
        <w:t xml:space="preserve"> </w:t>
      </w:r>
      <w:r w:rsidR="00696AE2" w:rsidRPr="00696AE2">
        <w:rPr>
          <w:rFonts w:ascii="Calibri" w:hAnsi="Calibri" w:cs="Calibri"/>
        </w:rPr>
        <w:tab/>
        <w:t>Please specify …………………………………………………….</w:t>
      </w:r>
    </w:p>
    <w:p w14:paraId="004D5E55" w14:textId="74CE5868" w:rsidR="00073A5D" w:rsidRDefault="00073A5D" w:rsidP="00D547A8">
      <w:pPr>
        <w:tabs>
          <w:tab w:val="left" w:pos="709"/>
          <w:tab w:val="left" w:pos="2268"/>
        </w:tabs>
        <w:spacing w:after="120" w:line="276" w:lineRule="auto"/>
        <w:rPr>
          <w:rFonts w:ascii="Calibri" w:hAnsi="Calibri" w:cs="Calibri"/>
        </w:rPr>
      </w:pPr>
      <w:r>
        <w:rPr>
          <w:rFonts w:ascii="Calibri" w:hAnsi="Calibri" w:cs="Calibri"/>
        </w:rPr>
        <w:t xml:space="preserve">Social Media </w:t>
      </w:r>
      <w:r>
        <w:rPr>
          <w:rFonts w:ascii="Calibri" w:hAnsi="Calibri" w:cs="Calibri"/>
        </w:rPr>
        <w:tab/>
      </w:r>
      <w:r w:rsidRPr="00696AE2">
        <w:rPr>
          <w:rFonts w:ascii="Calibri" w:hAnsi="Calibri" w:cs="Calibri"/>
        </w:rPr>
        <w:fldChar w:fldCharType="begin">
          <w:ffData>
            <w:name w:val="Check57"/>
            <w:enabled/>
            <w:calcOnExit w:val="0"/>
            <w:checkBox>
              <w:sizeAuto/>
              <w:default w:val="0"/>
            </w:checkBox>
          </w:ffData>
        </w:fldChar>
      </w:r>
      <w:r w:rsidRPr="00696AE2">
        <w:rPr>
          <w:rFonts w:ascii="Calibri" w:hAnsi="Calibri" w:cs="Calibri"/>
        </w:rPr>
        <w:instrText xml:space="preserve"> FORMCHECKBOX </w:instrText>
      </w:r>
      <w:r w:rsidR="004054E7">
        <w:rPr>
          <w:rFonts w:ascii="Calibri" w:hAnsi="Calibri" w:cs="Calibri"/>
        </w:rPr>
      </w:r>
      <w:r w:rsidR="004054E7">
        <w:rPr>
          <w:rFonts w:ascii="Calibri" w:hAnsi="Calibri" w:cs="Calibri"/>
        </w:rPr>
        <w:fldChar w:fldCharType="separate"/>
      </w:r>
      <w:r w:rsidRPr="00696AE2">
        <w:rPr>
          <w:rFonts w:ascii="Calibri" w:hAnsi="Calibri" w:cs="Calibri"/>
        </w:rPr>
        <w:fldChar w:fldCharType="end"/>
      </w:r>
      <w:r>
        <w:rPr>
          <w:rFonts w:ascii="Calibri" w:hAnsi="Calibri" w:cs="Calibri"/>
        </w:rPr>
        <w:tab/>
      </w:r>
      <w:r w:rsidRPr="00696AE2">
        <w:rPr>
          <w:rFonts w:ascii="Calibri" w:hAnsi="Calibri" w:cs="Calibri"/>
        </w:rPr>
        <w:t>Please specify …………………………………………………….</w:t>
      </w:r>
    </w:p>
    <w:p w14:paraId="2187A787" w14:textId="6DE51F8B" w:rsidR="00696AE2" w:rsidRPr="00696AE2" w:rsidRDefault="00696AE2" w:rsidP="00D547A8">
      <w:pPr>
        <w:tabs>
          <w:tab w:val="left" w:pos="709"/>
          <w:tab w:val="left" w:pos="2268"/>
        </w:tabs>
        <w:spacing w:after="120" w:line="276" w:lineRule="auto"/>
        <w:rPr>
          <w:rFonts w:ascii="Calibri" w:hAnsi="Calibri" w:cs="Calibri"/>
        </w:rPr>
      </w:pPr>
      <w:r w:rsidRPr="00696AE2">
        <w:rPr>
          <w:rFonts w:ascii="Calibri" w:hAnsi="Calibri" w:cs="Calibri"/>
        </w:rPr>
        <w:t>Word of mouth</w:t>
      </w:r>
      <w:r w:rsidR="00073A5D">
        <w:rPr>
          <w:rFonts w:ascii="Calibri" w:hAnsi="Calibri" w:cs="Calibri"/>
        </w:rPr>
        <w:tab/>
      </w:r>
      <w:r w:rsidRPr="00696AE2">
        <w:rPr>
          <w:rFonts w:ascii="Calibri" w:hAnsi="Calibri" w:cs="Calibri"/>
        </w:rPr>
        <w:fldChar w:fldCharType="begin">
          <w:ffData>
            <w:name w:val="Check60"/>
            <w:enabled/>
            <w:calcOnExit w:val="0"/>
            <w:checkBox>
              <w:sizeAuto/>
              <w:default w:val="0"/>
            </w:checkBox>
          </w:ffData>
        </w:fldChar>
      </w:r>
      <w:bookmarkStart w:id="7" w:name="Check60"/>
      <w:r w:rsidRPr="00696AE2">
        <w:rPr>
          <w:rFonts w:ascii="Calibri" w:hAnsi="Calibri" w:cs="Calibri"/>
        </w:rPr>
        <w:instrText xml:space="preserve"> FORMCHECKBOX </w:instrText>
      </w:r>
      <w:r w:rsidR="004054E7">
        <w:rPr>
          <w:rFonts w:ascii="Calibri" w:hAnsi="Calibri" w:cs="Calibri"/>
        </w:rPr>
      </w:r>
      <w:r w:rsidR="004054E7">
        <w:rPr>
          <w:rFonts w:ascii="Calibri" w:hAnsi="Calibri" w:cs="Calibri"/>
        </w:rPr>
        <w:fldChar w:fldCharType="separate"/>
      </w:r>
      <w:r w:rsidRPr="00696AE2">
        <w:rPr>
          <w:rFonts w:ascii="Calibri" w:hAnsi="Calibri" w:cs="Calibri"/>
        </w:rPr>
        <w:fldChar w:fldCharType="end"/>
      </w:r>
      <w:bookmarkEnd w:id="7"/>
      <w:r w:rsidR="00073A5D">
        <w:rPr>
          <w:rFonts w:ascii="Calibri" w:hAnsi="Calibri" w:cs="Calibri"/>
        </w:rPr>
        <w:t xml:space="preserve"> </w:t>
      </w:r>
    </w:p>
    <w:p w14:paraId="6C32BB89" w14:textId="0C2B115E" w:rsidR="00696AE2" w:rsidRDefault="00696AE2" w:rsidP="00D547A8">
      <w:pPr>
        <w:tabs>
          <w:tab w:val="left" w:pos="709"/>
          <w:tab w:val="left" w:pos="2268"/>
        </w:tabs>
        <w:spacing w:after="120" w:line="276" w:lineRule="auto"/>
        <w:rPr>
          <w:rFonts w:ascii="Calibri" w:hAnsi="Calibri" w:cs="Calibri"/>
        </w:rPr>
      </w:pPr>
      <w:r w:rsidRPr="00696AE2">
        <w:rPr>
          <w:rFonts w:ascii="Calibri" w:hAnsi="Calibri" w:cs="Calibri"/>
        </w:rPr>
        <w:t>Other</w:t>
      </w:r>
      <w:r w:rsidRPr="00696AE2">
        <w:rPr>
          <w:rFonts w:ascii="Calibri" w:hAnsi="Calibri" w:cs="Calibri"/>
        </w:rPr>
        <w:tab/>
      </w:r>
      <w:r w:rsidRPr="00696AE2">
        <w:rPr>
          <w:rFonts w:ascii="Calibri" w:hAnsi="Calibri" w:cs="Calibri"/>
        </w:rPr>
        <w:tab/>
      </w:r>
      <w:r w:rsidRPr="00696AE2">
        <w:rPr>
          <w:rFonts w:ascii="Calibri" w:hAnsi="Calibri" w:cs="Calibri"/>
        </w:rPr>
        <w:fldChar w:fldCharType="begin">
          <w:ffData>
            <w:name w:val="Check61"/>
            <w:enabled/>
            <w:calcOnExit w:val="0"/>
            <w:checkBox>
              <w:sizeAuto/>
              <w:default w:val="0"/>
            </w:checkBox>
          </w:ffData>
        </w:fldChar>
      </w:r>
      <w:bookmarkStart w:id="8" w:name="Check61"/>
      <w:r w:rsidRPr="00696AE2">
        <w:rPr>
          <w:rFonts w:ascii="Calibri" w:hAnsi="Calibri" w:cs="Calibri"/>
        </w:rPr>
        <w:instrText xml:space="preserve"> FORMCHECKBOX </w:instrText>
      </w:r>
      <w:r w:rsidR="004054E7">
        <w:rPr>
          <w:rFonts w:ascii="Calibri" w:hAnsi="Calibri" w:cs="Calibri"/>
        </w:rPr>
      </w:r>
      <w:r w:rsidR="004054E7">
        <w:rPr>
          <w:rFonts w:ascii="Calibri" w:hAnsi="Calibri" w:cs="Calibri"/>
        </w:rPr>
        <w:fldChar w:fldCharType="separate"/>
      </w:r>
      <w:r w:rsidRPr="00696AE2">
        <w:rPr>
          <w:rFonts w:ascii="Calibri" w:hAnsi="Calibri" w:cs="Calibri"/>
        </w:rPr>
        <w:fldChar w:fldCharType="end"/>
      </w:r>
      <w:bookmarkEnd w:id="8"/>
      <w:r w:rsidRPr="00696AE2">
        <w:rPr>
          <w:rFonts w:ascii="Calibri" w:hAnsi="Calibri" w:cs="Calibri"/>
        </w:rPr>
        <w:tab/>
        <w:t>Please specify …………………………………………………….</w:t>
      </w:r>
    </w:p>
    <w:p w14:paraId="1F0D48BA" w14:textId="77777777" w:rsidR="0027284C" w:rsidRDefault="0027284C" w:rsidP="00D547A8">
      <w:pPr>
        <w:tabs>
          <w:tab w:val="left" w:pos="709"/>
        </w:tabs>
        <w:spacing w:after="120" w:line="276" w:lineRule="auto"/>
        <w:rPr>
          <w:rFonts w:ascii="Calibri" w:hAnsi="Calibri" w:cs="Calibri"/>
          <w:b/>
        </w:rPr>
      </w:pPr>
    </w:p>
    <w:p w14:paraId="6AE9E8AA" w14:textId="77777777" w:rsidR="00BF4197" w:rsidRPr="00227821" w:rsidRDefault="00BF4197" w:rsidP="00D547A8">
      <w:pPr>
        <w:spacing w:after="120" w:line="276" w:lineRule="auto"/>
        <w:rPr>
          <w:rFonts w:asciiTheme="minorHAnsi" w:eastAsia="Calibri" w:hAnsiTheme="minorHAnsi" w:cstheme="minorHAnsi"/>
          <w:b/>
          <w:bCs/>
          <w:color w:val="C00000"/>
          <w:lang w:val="en-GB"/>
        </w:rPr>
      </w:pPr>
      <w:r w:rsidRPr="00227821">
        <w:rPr>
          <w:rFonts w:asciiTheme="minorHAnsi" w:eastAsia="Calibri" w:hAnsiTheme="minorHAnsi" w:cstheme="minorHAnsi"/>
          <w:b/>
          <w:bCs/>
          <w:color w:val="C00000"/>
          <w:lang w:val="en-GB"/>
        </w:rPr>
        <w:t>Equality and Diversity Monitoring Form</w:t>
      </w:r>
    </w:p>
    <w:p w14:paraId="0F6BFB35" w14:textId="4E131E62" w:rsidR="000F1AF7" w:rsidRPr="00227821" w:rsidRDefault="000F1AF7" w:rsidP="00D547A8">
      <w:pPr>
        <w:spacing w:after="120" w:line="276" w:lineRule="auto"/>
        <w:rPr>
          <w:rFonts w:asciiTheme="minorHAnsi" w:eastAsia="Calibri" w:hAnsiTheme="minorHAnsi" w:cstheme="minorHAnsi"/>
          <w:bCs/>
          <w:lang w:val="en-GB"/>
        </w:rPr>
      </w:pPr>
      <w:r w:rsidRPr="00227821">
        <w:rPr>
          <w:rFonts w:asciiTheme="minorHAnsi" w:eastAsia="Calibri" w:hAnsiTheme="minorHAnsi" w:cstheme="minorHAnsi"/>
          <w:bCs/>
          <w:lang w:val="en-GB"/>
        </w:rPr>
        <w:t>Ballet Cymru is actively seeking to challenge discrimination and promote equality and diversity in the arts.  We therefore welcome applications from all sections of our community, including disabled (differently abled), neuro-diverse, Black, Asian, or ethnically diverse.</w:t>
      </w:r>
    </w:p>
    <w:p w14:paraId="2A8FA9FC" w14:textId="3CF32232" w:rsidR="00BF4197" w:rsidRPr="00227821" w:rsidRDefault="00BF4197" w:rsidP="00D547A8">
      <w:pPr>
        <w:spacing w:after="120" w:line="276" w:lineRule="auto"/>
        <w:rPr>
          <w:rFonts w:asciiTheme="minorHAnsi" w:eastAsia="Calibri" w:hAnsiTheme="minorHAnsi" w:cstheme="minorHAnsi"/>
          <w:bCs/>
        </w:rPr>
      </w:pPr>
      <w:r w:rsidRPr="00227821">
        <w:rPr>
          <w:rFonts w:asciiTheme="minorHAnsi" w:eastAsia="Calibri" w:hAnsiTheme="minorHAnsi" w:cstheme="minorHAnsi"/>
          <w:bCs/>
          <w:lang w:val="en-GB"/>
        </w:rPr>
        <w:t>We encourage applicants to also complete and return the</w:t>
      </w:r>
      <w:r w:rsidRPr="00227821">
        <w:rPr>
          <w:rFonts w:asciiTheme="minorHAnsi" w:eastAsia="Calibri" w:hAnsiTheme="minorHAnsi" w:cstheme="minorHAnsi"/>
          <w:b/>
          <w:bCs/>
          <w:lang w:val="en-GB"/>
        </w:rPr>
        <w:t xml:space="preserve"> Equality and Diversity Monitoring Form </w:t>
      </w:r>
      <w:r w:rsidRPr="00227821">
        <w:rPr>
          <w:rFonts w:asciiTheme="minorHAnsi" w:eastAsia="Calibri" w:hAnsiTheme="minorHAnsi" w:cstheme="minorHAnsi"/>
          <w:bCs/>
          <w:lang w:val="en-GB"/>
        </w:rPr>
        <w:t>along w</w:t>
      </w:r>
      <w:r w:rsidR="008106E2" w:rsidRPr="00227821">
        <w:rPr>
          <w:rFonts w:asciiTheme="minorHAnsi" w:eastAsia="Calibri" w:hAnsiTheme="minorHAnsi" w:cstheme="minorHAnsi"/>
          <w:bCs/>
          <w:lang w:val="en-GB"/>
        </w:rPr>
        <w:t xml:space="preserve">ith the </w:t>
      </w:r>
      <w:r w:rsidRPr="00227821">
        <w:rPr>
          <w:rFonts w:asciiTheme="minorHAnsi" w:eastAsia="Calibri" w:hAnsiTheme="minorHAnsi" w:cstheme="minorHAnsi"/>
          <w:bCs/>
          <w:lang w:val="en-GB"/>
        </w:rPr>
        <w:t xml:space="preserve">application. </w:t>
      </w:r>
      <w:r w:rsidRPr="00227821">
        <w:rPr>
          <w:rFonts w:asciiTheme="minorHAnsi" w:eastAsia="Calibri" w:hAnsiTheme="minorHAnsi" w:cstheme="minorHAnsi"/>
          <w:bCs/>
        </w:rPr>
        <w:t xml:space="preserve">This form will not be used during the </w:t>
      </w:r>
      <w:r w:rsidR="00E84DBB" w:rsidRPr="00227821">
        <w:rPr>
          <w:rFonts w:asciiTheme="minorHAnsi" w:eastAsia="Calibri" w:hAnsiTheme="minorHAnsi" w:cstheme="minorHAnsi"/>
          <w:bCs/>
        </w:rPr>
        <w:t>short-listing</w:t>
      </w:r>
      <w:r w:rsidRPr="00227821">
        <w:rPr>
          <w:rFonts w:asciiTheme="minorHAnsi" w:eastAsia="Calibri" w:hAnsiTheme="minorHAnsi" w:cstheme="minorHAnsi"/>
          <w:bCs/>
        </w:rPr>
        <w:t xml:space="preserve"> </w:t>
      </w:r>
      <w:r w:rsidR="0044339B" w:rsidRPr="00227821">
        <w:rPr>
          <w:rFonts w:asciiTheme="minorHAnsi" w:eastAsia="Calibri" w:hAnsiTheme="minorHAnsi" w:cstheme="minorHAnsi"/>
          <w:bCs/>
        </w:rPr>
        <w:t>process but</w:t>
      </w:r>
      <w:r w:rsidRPr="00227821">
        <w:rPr>
          <w:rFonts w:asciiTheme="minorHAnsi" w:eastAsia="Calibri" w:hAnsiTheme="minorHAnsi" w:cstheme="minorHAnsi"/>
          <w:bCs/>
        </w:rPr>
        <w:t xml:space="preserve"> will be used solely for the purpose of recruitment monitoring and provision of statistical data to our funders. </w:t>
      </w:r>
    </w:p>
    <w:p w14:paraId="6478F57F" w14:textId="77777777" w:rsidR="00BF4197" w:rsidRPr="00227821" w:rsidRDefault="00BF4197" w:rsidP="00D547A8">
      <w:pPr>
        <w:spacing w:after="120" w:line="276" w:lineRule="auto"/>
        <w:rPr>
          <w:rFonts w:asciiTheme="minorHAnsi" w:eastAsia="Calibri" w:hAnsiTheme="minorHAnsi" w:cstheme="minorHAnsi"/>
          <w:bCs/>
        </w:rPr>
      </w:pPr>
      <w:r w:rsidRPr="00227821">
        <w:rPr>
          <w:rFonts w:asciiTheme="minorHAnsi" w:eastAsia="Calibri" w:hAnsiTheme="minorHAnsi" w:cstheme="minorHAnsi"/>
          <w:bCs/>
        </w:rPr>
        <w:t>All information supplied will be treated in the strictest confidence and in accordance with the Company’s Equality &amp; Diversity Policy and Privacy and Data Protection Policy, and in line with GDPR.</w:t>
      </w:r>
    </w:p>
    <w:p w14:paraId="4EA49B25" w14:textId="644BE167" w:rsidR="0066020E" w:rsidRPr="00227821" w:rsidRDefault="00BF4197" w:rsidP="00D547A8">
      <w:pPr>
        <w:spacing w:after="120" w:line="276" w:lineRule="auto"/>
        <w:rPr>
          <w:rFonts w:asciiTheme="minorHAnsi" w:eastAsia="Calibri" w:hAnsiTheme="minorHAnsi" w:cstheme="minorHAnsi"/>
          <w:bCs/>
        </w:rPr>
        <w:sectPr w:rsidR="0066020E" w:rsidRPr="00227821" w:rsidSect="00D54796">
          <w:headerReference w:type="default" r:id="rId15"/>
          <w:pgSz w:w="11906" w:h="16838"/>
          <w:pgMar w:top="851" w:right="991" w:bottom="568" w:left="1134" w:header="426" w:footer="258" w:gutter="0"/>
          <w:cols w:space="708"/>
          <w:docGrid w:linePitch="360"/>
        </w:sectPr>
      </w:pPr>
      <w:r w:rsidRPr="00227821">
        <w:rPr>
          <w:rFonts w:asciiTheme="minorHAnsi" w:eastAsia="Calibri" w:hAnsiTheme="minorHAnsi" w:cstheme="minorHAnsi"/>
          <w:bCs/>
        </w:rPr>
        <w:t>The form can be completed online via this link:</w:t>
      </w:r>
      <w:r w:rsidR="00E84DBB" w:rsidRPr="00227821">
        <w:rPr>
          <w:rFonts w:asciiTheme="minorHAnsi" w:eastAsia="Calibri" w:hAnsiTheme="minorHAnsi" w:cstheme="minorHAnsi"/>
          <w:bCs/>
        </w:rPr>
        <w:t xml:space="preserve"> </w:t>
      </w:r>
      <w:hyperlink r:id="rId16" w:history="1">
        <w:r w:rsidRPr="00227821">
          <w:rPr>
            <w:rStyle w:val="Hyperlink"/>
            <w:rFonts w:asciiTheme="minorHAnsi" w:eastAsia="Calibri" w:hAnsiTheme="minorHAnsi" w:cstheme="minorHAnsi"/>
            <w:b/>
            <w:bCs/>
            <w:lang w:val="en-GB"/>
          </w:rPr>
          <w:t>Equality and Diversity Monitoring Form</w:t>
        </w:r>
      </w:hyperlink>
    </w:p>
    <w:p w14:paraId="0EC9FD60" w14:textId="77777777" w:rsidR="007379A4" w:rsidRPr="007379A4" w:rsidRDefault="007379A4" w:rsidP="00D547A8">
      <w:pPr>
        <w:spacing w:after="120" w:line="276" w:lineRule="auto"/>
        <w:contextualSpacing/>
        <w:jc w:val="center"/>
        <w:rPr>
          <w:rFonts w:ascii="Calibri" w:hAnsi="Calibri" w:cs="Calibri"/>
          <w:b/>
          <w:bCs/>
          <w:iCs/>
        </w:rPr>
      </w:pPr>
      <w:proofErr w:type="spellStart"/>
      <w:r w:rsidRPr="007379A4">
        <w:rPr>
          <w:rFonts w:ascii="Calibri" w:hAnsi="Calibri" w:cs="Calibri"/>
          <w:b/>
          <w:bCs/>
          <w:iCs/>
        </w:rPr>
        <w:t>Cyfarwyddwr</w:t>
      </w:r>
      <w:proofErr w:type="spellEnd"/>
      <w:r w:rsidRPr="007379A4">
        <w:rPr>
          <w:rFonts w:ascii="Calibri" w:hAnsi="Calibri" w:cs="Calibri"/>
          <w:b/>
          <w:bCs/>
          <w:iCs/>
        </w:rPr>
        <w:t xml:space="preserve"> Artistig / Artistic Director</w:t>
      </w:r>
    </w:p>
    <w:p w14:paraId="760A01E6"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Darius James OBE </w:t>
      </w:r>
      <w:hyperlink r:id="rId17" w:history="1">
        <w:r w:rsidRPr="007379A4">
          <w:rPr>
            <w:rFonts w:ascii="Calibri" w:hAnsi="Calibri" w:cs="Calibri"/>
            <w:bCs/>
            <w:i/>
            <w:iCs/>
          </w:rPr>
          <w:t>dariusjames@welshballet.co.uk</w:t>
        </w:r>
      </w:hyperlink>
    </w:p>
    <w:p w14:paraId="78F7C3F8" w14:textId="77777777" w:rsidR="007379A4" w:rsidRPr="007379A4" w:rsidRDefault="007379A4" w:rsidP="00D547A8">
      <w:pPr>
        <w:spacing w:after="120" w:line="276" w:lineRule="auto"/>
        <w:contextualSpacing/>
        <w:jc w:val="center"/>
        <w:rPr>
          <w:rFonts w:ascii="Calibri" w:hAnsi="Calibri" w:cs="Calibri"/>
          <w:bCs/>
          <w:iCs/>
        </w:rPr>
      </w:pPr>
    </w:p>
    <w:p w14:paraId="54260531" w14:textId="77777777" w:rsidR="007379A4" w:rsidRPr="007379A4" w:rsidRDefault="007379A4" w:rsidP="00D547A8">
      <w:pPr>
        <w:spacing w:after="120" w:line="276" w:lineRule="auto"/>
        <w:contextualSpacing/>
        <w:jc w:val="center"/>
        <w:rPr>
          <w:rFonts w:ascii="Calibri" w:hAnsi="Calibri" w:cs="Calibri"/>
          <w:b/>
          <w:bCs/>
          <w:iCs/>
        </w:rPr>
      </w:pPr>
      <w:r w:rsidRPr="007379A4">
        <w:rPr>
          <w:rFonts w:ascii="Calibri" w:hAnsi="Calibri" w:cs="Calibri"/>
          <w:b/>
          <w:bCs/>
          <w:iCs/>
        </w:rPr>
        <w:t>Cyfarwyddwr Artistig Cynorthwyol / Assistant Artistic Director</w:t>
      </w:r>
    </w:p>
    <w:p w14:paraId="51A20BA1"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Amy Doughty  </w:t>
      </w:r>
      <w:r w:rsidRPr="007379A4">
        <w:rPr>
          <w:rFonts w:ascii="Calibri" w:hAnsi="Calibri" w:cs="Calibri"/>
          <w:bCs/>
          <w:i/>
          <w:iCs/>
        </w:rPr>
        <w:tab/>
      </w:r>
      <w:hyperlink r:id="rId18" w:history="1">
        <w:r w:rsidRPr="007379A4">
          <w:rPr>
            <w:rFonts w:ascii="Calibri" w:hAnsi="Calibri" w:cs="Calibri"/>
            <w:bCs/>
            <w:i/>
            <w:iCs/>
          </w:rPr>
          <w:t>amydoughty@welshballet.co.uk</w:t>
        </w:r>
      </w:hyperlink>
    </w:p>
    <w:p w14:paraId="50A50FBB" w14:textId="77777777" w:rsidR="007379A4" w:rsidRPr="007379A4" w:rsidRDefault="007379A4" w:rsidP="00D547A8">
      <w:pPr>
        <w:spacing w:after="120" w:line="276" w:lineRule="auto"/>
        <w:contextualSpacing/>
        <w:jc w:val="center"/>
        <w:rPr>
          <w:rFonts w:ascii="Calibri" w:hAnsi="Calibri" w:cs="Calibri"/>
          <w:bCs/>
          <w:iCs/>
        </w:rPr>
      </w:pPr>
    </w:p>
    <w:p w14:paraId="67595684" w14:textId="77777777" w:rsidR="007379A4" w:rsidRPr="007379A4" w:rsidRDefault="007379A4" w:rsidP="00D547A8">
      <w:pPr>
        <w:spacing w:after="120" w:line="276" w:lineRule="auto"/>
        <w:contextualSpacing/>
        <w:jc w:val="center"/>
        <w:rPr>
          <w:rFonts w:ascii="Calibri" w:hAnsi="Calibri" w:cs="Calibri"/>
          <w:b/>
          <w:bCs/>
          <w:iCs/>
          <w:lang w:val="cy-GB"/>
        </w:rPr>
      </w:pPr>
      <w:r w:rsidRPr="007379A4">
        <w:rPr>
          <w:rFonts w:ascii="Calibri" w:hAnsi="Calibri" w:cs="Calibri"/>
          <w:b/>
          <w:bCs/>
          <w:iCs/>
          <w:lang w:val="cy-GB"/>
        </w:rPr>
        <w:t>Gweinyddwr</w:t>
      </w:r>
      <w:r w:rsidRPr="007379A4">
        <w:rPr>
          <w:rFonts w:ascii="Calibri" w:hAnsi="Calibri" w:cs="Calibri"/>
          <w:b/>
          <w:bCs/>
          <w:iCs/>
        </w:rPr>
        <w:t xml:space="preserve"> / Administrator</w:t>
      </w:r>
    </w:p>
    <w:p w14:paraId="69590122"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Jenny Isaacs  </w:t>
      </w:r>
      <w:hyperlink r:id="rId19" w:history="1">
        <w:r w:rsidRPr="007379A4">
          <w:rPr>
            <w:rFonts w:ascii="Calibri" w:hAnsi="Calibri" w:cs="Calibri"/>
            <w:bCs/>
            <w:i/>
            <w:iCs/>
          </w:rPr>
          <w:t>jennyisaacs@welshballet.co.uk</w:t>
        </w:r>
      </w:hyperlink>
    </w:p>
    <w:p w14:paraId="168D66DF" w14:textId="77777777" w:rsidR="007379A4" w:rsidRPr="007379A4" w:rsidRDefault="007379A4" w:rsidP="00D547A8">
      <w:pPr>
        <w:spacing w:after="120" w:line="276" w:lineRule="auto"/>
        <w:contextualSpacing/>
        <w:jc w:val="center"/>
        <w:rPr>
          <w:rFonts w:ascii="Calibri" w:hAnsi="Calibri" w:cs="Calibri"/>
          <w:bCs/>
          <w:iCs/>
        </w:rPr>
      </w:pPr>
    </w:p>
    <w:p w14:paraId="49B0339B" w14:textId="77777777" w:rsidR="007379A4" w:rsidRPr="007379A4" w:rsidRDefault="007379A4" w:rsidP="00D547A8">
      <w:pPr>
        <w:spacing w:after="120" w:line="276" w:lineRule="auto"/>
        <w:contextualSpacing/>
        <w:jc w:val="center"/>
        <w:rPr>
          <w:rFonts w:ascii="Calibri" w:hAnsi="Calibri" w:cs="Calibri"/>
          <w:b/>
          <w:bCs/>
          <w:iCs/>
        </w:rPr>
      </w:pPr>
      <w:r w:rsidRPr="007379A4">
        <w:rPr>
          <w:rFonts w:ascii="Calibri" w:hAnsi="Calibri" w:cs="Calibri"/>
          <w:b/>
          <w:bCs/>
          <w:iCs/>
        </w:rPr>
        <w:t xml:space="preserve">Swyddog </w:t>
      </w:r>
      <w:r w:rsidRPr="007379A4">
        <w:rPr>
          <w:rFonts w:ascii="Calibri" w:hAnsi="Calibri" w:cs="Calibri"/>
          <w:b/>
          <w:bCs/>
          <w:iCs/>
          <w:lang w:val="cy-GB"/>
        </w:rPr>
        <w:t>Swyddog Cyfathrebu</w:t>
      </w:r>
      <w:r w:rsidRPr="007379A4">
        <w:rPr>
          <w:rFonts w:ascii="Calibri" w:hAnsi="Calibri" w:cs="Calibri"/>
          <w:b/>
          <w:bCs/>
          <w:iCs/>
        </w:rPr>
        <w:t xml:space="preserve"> / Communications Officer</w:t>
      </w:r>
    </w:p>
    <w:p w14:paraId="07B89CCD"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Patricia Vallis  </w:t>
      </w:r>
      <w:hyperlink r:id="rId20" w:history="1">
        <w:r w:rsidRPr="007379A4">
          <w:rPr>
            <w:rFonts w:ascii="Calibri" w:hAnsi="Calibri" w:cs="Calibri"/>
            <w:bCs/>
            <w:i/>
            <w:iCs/>
          </w:rPr>
          <w:t>patriciavallis@welshballet.co.uk</w:t>
        </w:r>
      </w:hyperlink>
    </w:p>
    <w:p w14:paraId="50640FA1" w14:textId="77777777" w:rsidR="007379A4" w:rsidRPr="007379A4" w:rsidRDefault="007379A4" w:rsidP="00D547A8">
      <w:pPr>
        <w:spacing w:after="120" w:line="276" w:lineRule="auto"/>
        <w:contextualSpacing/>
        <w:jc w:val="center"/>
        <w:rPr>
          <w:rFonts w:ascii="Calibri" w:hAnsi="Calibri" w:cs="Calibri"/>
          <w:bCs/>
          <w:iCs/>
        </w:rPr>
      </w:pPr>
    </w:p>
    <w:p w14:paraId="29B8854E" w14:textId="77777777" w:rsidR="007379A4" w:rsidRPr="007379A4" w:rsidRDefault="007379A4" w:rsidP="00D547A8">
      <w:pPr>
        <w:spacing w:after="120" w:line="276" w:lineRule="auto"/>
        <w:contextualSpacing/>
        <w:jc w:val="center"/>
        <w:rPr>
          <w:rFonts w:ascii="Calibri" w:hAnsi="Calibri" w:cs="Calibri"/>
          <w:b/>
        </w:rPr>
      </w:pPr>
      <w:r w:rsidRPr="007379A4">
        <w:rPr>
          <w:rFonts w:ascii="Calibri" w:hAnsi="Calibri" w:cs="Calibri"/>
          <w:b/>
        </w:rPr>
        <w:t>Swyddog Mynediad ac Allgymorth / Access and Outreach Officer</w:t>
      </w:r>
    </w:p>
    <w:p w14:paraId="26DED7CE" w14:textId="77777777" w:rsidR="007379A4" w:rsidRPr="007379A4" w:rsidRDefault="007379A4" w:rsidP="00D547A8">
      <w:pPr>
        <w:spacing w:after="120" w:line="276" w:lineRule="auto"/>
        <w:contextualSpacing/>
        <w:jc w:val="center"/>
        <w:rPr>
          <w:rFonts w:ascii="Calibri" w:hAnsi="Calibri" w:cs="Calibri"/>
        </w:rPr>
      </w:pPr>
      <w:r w:rsidRPr="007379A4">
        <w:rPr>
          <w:rFonts w:ascii="Calibri" w:hAnsi="Calibri" w:cs="Calibri"/>
        </w:rPr>
        <w:t xml:space="preserve">Louise Lloyd  </w:t>
      </w:r>
      <w:r w:rsidRPr="007379A4">
        <w:rPr>
          <w:rFonts w:ascii="Calibri" w:hAnsi="Calibri" w:cs="Calibri"/>
          <w:i/>
        </w:rPr>
        <w:t>louiselloyd@welshballet.co.uk</w:t>
      </w:r>
    </w:p>
    <w:p w14:paraId="4E09C4D7" w14:textId="77777777" w:rsidR="007379A4" w:rsidRPr="007379A4" w:rsidRDefault="007379A4" w:rsidP="00D547A8">
      <w:pPr>
        <w:spacing w:after="120" w:line="276" w:lineRule="auto"/>
        <w:contextualSpacing/>
        <w:jc w:val="center"/>
        <w:rPr>
          <w:rFonts w:ascii="Calibri" w:hAnsi="Calibri" w:cs="Calibri"/>
        </w:rPr>
      </w:pPr>
    </w:p>
    <w:p w14:paraId="67D13F20" w14:textId="77777777" w:rsidR="007379A4" w:rsidRPr="007379A4" w:rsidRDefault="007379A4" w:rsidP="00D547A8">
      <w:pPr>
        <w:spacing w:after="120" w:line="276" w:lineRule="auto"/>
        <w:contextualSpacing/>
        <w:jc w:val="center"/>
        <w:rPr>
          <w:rFonts w:ascii="Calibri" w:hAnsi="Calibri" w:cs="Calibri"/>
          <w:b/>
        </w:rPr>
      </w:pPr>
      <w:r w:rsidRPr="007379A4">
        <w:rPr>
          <w:rFonts w:ascii="Calibri" w:hAnsi="Calibri" w:cs="Calibri"/>
        </w:rPr>
        <w:t xml:space="preserve"> </w:t>
      </w:r>
      <w:proofErr w:type="spellStart"/>
      <w:r w:rsidRPr="007379A4">
        <w:rPr>
          <w:rFonts w:ascii="Calibri" w:hAnsi="Calibri" w:cs="Calibri"/>
          <w:b/>
        </w:rPr>
        <w:t>Rheolwr</w:t>
      </w:r>
      <w:proofErr w:type="spellEnd"/>
      <w:r w:rsidRPr="007379A4">
        <w:rPr>
          <w:rFonts w:ascii="Calibri" w:hAnsi="Calibri" w:cs="Calibri"/>
          <w:b/>
        </w:rPr>
        <w:t xml:space="preserve"> </w:t>
      </w:r>
      <w:proofErr w:type="spellStart"/>
      <w:r w:rsidRPr="007379A4">
        <w:rPr>
          <w:rFonts w:ascii="Calibri" w:hAnsi="Calibri" w:cs="Calibri"/>
          <w:b/>
        </w:rPr>
        <w:t>Prosiect</w:t>
      </w:r>
      <w:proofErr w:type="spellEnd"/>
      <w:r w:rsidRPr="007379A4">
        <w:rPr>
          <w:rFonts w:ascii="Calibri" w:hAnsi="Calibri" w:cs="Calibri"/>
          <w:b/>
        </w:rPr>
        <w:t xml:space="preserve"> DUETS / DUETS Projects Manager</w:t>
      </w:r>
    </w:p>
    <w:p w14:paraId="616F925A" w14:textId="77777777" w:rsidR="007379A4" w:rsidRPr="007379A4" w:rsidRDefault="007379A4" w:rsidP="00D547A8">
      <w:pPr>
        <w:spacing w:after="120" w:line="276" w:lineRule="auto"/>
        <w:contextualSpacing/>
        <w:jc w:val="center"/>
        <w:rPr>
          <w:rFonts w:ascii="Calibri" w:hAnsi="Calibri" w:cs="Calibri"/>
          <w:i/>
        </w:rPr>
      </w:pPr>
      <w:r w:rsidRPr="007379A4">
        <w:rPr>
          <w:rFonts w:ascii="Calibri" w:hAnsi="Calibri" w:cs="Calibri"/>
        </w:rPr>
        <w:t xml:space="preserve">Louise Prosser </w:t>
      </w:r>
      <w:r w:rsidRPr="007379A4">
        <w:rPr>
          <w:rFonts w:ascii="Calibri" w:hAnsi="Calibri" w:cs="Calibri"/>
          <w:i/>
        </w:rPr>
        <w:t>louiseprosser@welshballet.co.uk</w:t>
      </w:r>
    </w:p>
    <w:p w14:paraId="104E7DD6" w14:textId="77777777" w:rsidR="007379A4" w:rsidRPr="007379A4" w:rsidRDefault="007379A4" w:rsidP="00D547A8">
      <w:pPr>
        <w:spacing w:after="120" w:line="276" w:lineRule="auto"/>
        <w:contextualSpacing/>
        <w:jc w:val="center"/>
        <w:rPr>
          <w:rFonts w:ascii="Calibri" w:hAnsi="Calibri" w:cs="Calibri"/>
          <w:i/>
        </w:rPr>
      </w:pPr>
    </w:p>
    <w:p w14:paraId="2E3E26E0" w14:textId="77777777" w:rsidR="007379A4" w:rsidRPr="007379A4" w:rsidRDefault="007379A4" w:rsidP="00D547A8">
      <w:pPr>
        <w:spacing w:after="120" w:line="276" w:lineRule="auto"/>
        <w:contextualSpacing/>
        <w:jc w:val="center"/>
        <w:rPr>
          <w:rFonts w:ascii="Calibri" w:hAnsi="Calibri" w:cs="Calibri"/>
          <w:b/>
          <w:lang w:val="cy-GB"/>
        </w:rPr>
      </w:pPr>
      <w:r w:rsidRPr="007379A4">
        <w:rPr>
          <w:rFonts w:ascii="Calibri" w:hAnsi="Calibri" w:cs="Calibri"/>
          <w:b/>
          <w:lang w:val="cy-GB"/>
        </w:rPr>
        <w:t>Hyrwyddwr Amrywiaeth / Diversity Champion</w:t>
      </w:r>
    </w:p>
    <w:p w14:paraId="216638B1" w14:textId="77777777" w:rsidR="007379A4" w:rsidRPr="007379A4" w:rsidRDefault="007379A4" w:rsidP="00D547A8">
      <w:pPr>
        <w:spacing w:after="120" w:line="276" w:lineRule="auto"/>
        <w:contextualSpacing/>
        <w:jc w:val="center"/>
        <w:rPr>
          <w:rFonts w:ascii="Calibri" w:hAnsi="Calibri" w:cs="Calibri"/>
          <w:lang w:val="cy-GB"/>
        </w:rPr>
      </w:pPr>
      <w:r w:rsidRPr="007379A4">
        <w:rPr>
          <w:rFonts w:ascii="Calibri" w:hAnsi="Calibri" w:cs="Calibri"/>
          <w:lang w:val="cy-GB"/>
        </w:rPr>
        <w:t>Krystal Lowe</w:t>
      </w:r>
    </w:p>
    <w:p w14:paraId="6999A58E" w14:textId="77777777" w:rsidR="007379A4" w:rsidRPr="007379A4" w:rsidRDefault="007379A4" w:rsidP="00D547A8">
      <w:pPr>
        <w:spacing w:after="120" w:line="276" w:lineRule="auto"/>
        <w:contextualSpacing/>
        <w:jc w:val="center"/>
        <w:rPr>
          <w:rFonts w:ascii="Calibri" w:hAnsi="Calibri" w:cs="Calibri"/>
          <w:b/>
          <w:bCs/>
          <w:iCs/>
        </w:rPr>
      </w:pPr>
    </w:p>
    <w:p w14:paraId="46712ED3" w14:textId="77777777" w:rsidR="007379A4" w:rsidRPr="007379A4" w:rsidRDefault="007379A4" w:rsidP="00D547A8">
      <w:pPr>
        <w:spacing w:after="120" w:line="276" w:lineRule="auto"/>
        <w:contextualSpacing/>
        <w:jc w:val="center"/>
        <w:rPr>
          <w:rFonts w:ascii="Calibri" w:hAnsi="Calibri" w:cs="Calibri"/>
          <w:b/>
          <w:bCs/>
          <w:iCs/>
        </w:rPr>
      </w:pPr>
      <w:proofErr w:type="spellStart"/>
      <w:r w:rsidRPr="007379A4">
        <w:rPr>
          <w:rFonts w:ascii="Calibri" w:hAnsi="Calibri" w:cs="Calibri"/>
          <w:b/>
          <w:bCs/>
          <w:iCs/>
        </w:rPr>
        <w:t>Bwrdd</w:t>
      </w:r>
      <w:proofErr w:type="spellEnd"/>
      <w:r w:rsidRPr="007379A4">
        <w:rPr>
          <w:rFonts w:ascii="Calibri" w:hAnsi="Calibri" w:cs="Calibri"/>
          <w:b/>
          <w:bCs/>
          <w:iCs/>
        </w:rPr>
        <w:t xml:space="preserve"> y </w:t>
      </w:r>
      <w:proofErr w:type="spellStart"/>
      <w:r w:rsidRPr="007379A4">
        <w:rPr>
          <w:rFonts w:ascii="Calibri" w:hAnsi="Calibri" w:cs="Calibri"/>
          <w:b/>
          <w:bCs/>
          <w:iCs/>
        </w:rPr>
        <w:t>Cyfarwyddwyr</w:t>
      </w:r>
      <w:proofErr w:type="spellEnd"/>
      <w:r w:rsidRPr="007379A4">
        <w:rPr>
          <w:rFonts w:ascii="Calibri" w:hAnsi="Calibri" w:cs="Calibri"/>
          <w:b/>
          <w:bCs/>
          <w:iCs/>
        </w:rPr>
        <w:t xml:space="preserve"> / Board of Directors</w:t>
      </w:r>
    </w:p>
    <w:p w14:paraId="7F1E2040"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Cadeirydd/Chair: Ruth Till MBE</w:t>
      </w:r>
    </w:p>
    <w:p w14:paraId="41C84204"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Is-gaderiydd/Vice Chair: Fiona Creedon</w:t>
      </w:r>
    </w:p>
    <w:p w14:paraId="3A997C94"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Cyfarwyddwyr / Directors: Sarah Cash, Susanne Bradley, Gareth Rees, </w:t>
      </w:r>
    </w:p>
    <w:p w14:paraId="2D4D0D89"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Catherine Batt, Jeffrey Greenidge</w:t>
      </w:r>
    </w:p>
    <w:p w14:paraId="000D1D76" w14:textId="77777777" w:rsidR="007379A4" w:rsidRPr="007379A4" w:rsidRDefault="007379A4" w:rsidP="00D547A8">
      <w:pPr>
        <w:spacing w:after="120" w:line="276" w:lineRule="auto"/>
        <w:contextualSpacing/>
        <w:jc w:val="center"/>
        <w:rPr>
          <w:rFonts w:ascii="Calibri" w:hAnsi="Calibri" w:cs="Calibri"/>
          <w:bCs/>
          <w:iCs/>
        </w:rPr>
      </w:pPr>
    </w:p>
    <w:p w14:paraId="122FDF6F" w14:textId="77777777" w:rsidR="007379A4" w:rsidRPr="007379A4" w:rsidRDefault="007379A4" w:rsidP="00D547A8">
      <w:pPr>
        <w:spacing w:after="120" w:line="276" w:lineRule="auto"/>
        <w:contextualSpacing/>
        <w:jc w:val="center"/>
        <w:rPr>
          <w:rFonts w:ascii="Calibri" w:hAnsi="Calibri" w:cs="Calibri"/>
          <w:b/>
          <w:bCs/>
          <w:iCs/>
        </w:rPr>
      </w:pPr>
      <w:r w:rsidRPr="007379A4">
        <w:rPr>
          <w:rFonts w:ascii="Calibri" w:hAnsi="Calibri" w:cs="Calibri"/>
          <w:b/>
          <w:bCs/>
          <w:iCs/>
        </w:rPr>
        <w:t>Noddwyr</w:t>
      </w:r>
      <w:r w:rsidRPr="007379A4">
        <w:rPr>
          <w:rFonts w:ascii="Calibri" w:hAnsi="Calibri" w:cs="Calibri"/>
          <w:b/>
        </w:rPr>
        <w:t xml:space="preserve"> / P</w:t>
      </w:r>
      <w:r w:rsidRPr="007379A4">
        <w:rPr>
          <w:rFonts w:ascii="Calibri" w:hAnsi="Calibri" w:cs="Calibri"/>
          <w:b/>
          <w:bCs/>
          <w:iCs/>
        </w:rPr>
        <w:t>atrons</w:t>
      </w:r>
    </w:p>
    <w:p w14:paraId="519B5534"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 xml:space="preserve">Richard Glasstone MBE, Cerys Matthews MBE, </w:t>
      </w:r>
    </w:p>
    <w:p w14:paraId="4F209602" w14:textId="77777777" w:rsidR="007379A4" w:rsidRPr="007379A4" w:rsidRDefault="007379A4" w:rsidP="00D547A8">
      <w:pPr>
        <w:spacing w:after="120" w:line="276" w:lineRule="auto"/>
        <w:contextualSpacing/>
        <w:jc w:val="center"/>
        <w:rPr>
          <w:rFonts w:ascii="Calibri" w:hAnsi="Calibri" w:cs="Calibri"/>
          <w:bCs/>
          <w:iCs/>
        </w:rPr>
      </w:pPr>
      <w:r w:rsidRPr="007379A4">
        <w:rPr>
          <w:rFonts w:ascii="Calibri" w:hAnsi="Calibri" w:cs="Calibri"/>
          <w:bCs/>
          <w:iCs/>
        </w:rPr>
        <w:t>Gwyn Vaughan Jones, Catrin Finch</w:t>
      </w:r>
    </w:p>
    <w:p w14:paraId="3027A47E" w14:textId="77777777" w:rsidR="007379A4" w:rsidRPr="007379A4" w:rsidRDefault="007379A4" w:rsidP="00D547A8">
      <w:pPr>
        <w:spacing w:after="120" w:line="276" w:lineRule="auto"/>
        <w:contextualSpacing/>
        <w:jc w:val="center"/>
        <w:rPr>
          <w:rFonts w:ascii="Calibri" w:hAnsi="Calibri" w:cs="Calibri"/>
          <w:bCs/>
          <w:iCs/>
        </w:rPr>
      </w:pPr>
    </w:p>
    <w:p w14:paraId="7BDE4079" w14:textId="77777777" w:rsidR="007379A4" w:rsidRPr="007379A4" w:rsidRDefault="007379A4" w:rsidP="00D547A8">
      <w:pPr>
        <w:spacing w:after="120" w:line="276" w:lineRule="auto"/>
        <w:contextualSpacing/>
        <w:jc w:val="center"/>
        <w:rPr>
          <w:rFonts w:ascii="Calibri" w:hAnsi="Calibri" w:cs="Calibri"/>
          <w:b/>
        </w:rPr>
      </w:pPr>
      <w:r w:rsidRPr="007379A4">
        <w:rPr>
          <w:rFonts w:ascii="Calibri" w:hAnsi="Calibri" w:cs="Calibri"/>
          <w:b/>
        </w:rPr>
        <w:t>Syflaenydd / Founder</w:t>
      </w:r>
    </w:p>
    <w:p w14:paraId="185C65D5" w14:textId="77777777" w:rsidR="007379A4" w:rsidRPr="007379A4" w:rsidRDefault="007379A4" w:rsidP="00D547A8">
      <w:pPr>
        <w:spacing w:after="120" w:line="276" w:lineRule="auto"/>
        <w:contextualSpacing/>
        <w:jc w:val="center"/>
        <w:rPr>
          <w:rFonts w:ascii="Calibri" w:hAnsi="Calibri" w:cs="Calibri"/>
        </w:rPr>
      </w:pPr>
      <w:r w:rsidRPr="007379A4">
        <w:rPr>
          <w:rFonts w:ascii="Calibri" w:hAnsi="Calibri" w:cs="Calibri"/>
        </w:rPr>
        <w:t>Yvonne Greenleaf</w:t>
      </w:r>
    </w:p>
    <w:p w14:paraId="2BBB6A3B" w14:textId="77777777" w:rsidR="007379A4" w:rsidRPr="007379A4" w:rsidRDefault="007379A4" w:rsidP="00D547A8">
      <w:pPr>
        <w:spacing w:after="120" w:line="276" w:lineRule="auto"/>
        <w:contextualSpacing/>
        <w:jc w:val="center"/>
        <w:rPr>
          <w:rFonts w:ascii="Calibri" w:hAnsi="Calibri" w:cs="Calibri"/>
        </w:rPr>
      </w:pPr>
    </w:p>
    <w:p w14:paraId="4FE728B5" w14:textId="42F52AAA" w:rsidR="007379A4" w:rsidRPr="007379A4" w:rsidRDefault="00F66BD9" w:rsidP="00D547A8">
      <w:pPr>
        <w:spacing w:line="276" w:lineRule="auto"/>
        <w:jc w:val="center"/>
        <w:rPr>
          <w:rFonts w:ascii="Calibri" w:hAnsi="Calibri" w:cs="Calibri"/>
          <w:sz w:val="10"/>
        </w:rPr>
      </w:pPr>
      <w:r>
        <w:rPr>
          <w:noProof/>
          <w:lang w:val="en-GB" w:eastAsia="en-GB"/>
        </w:rPr>
        <w:drawing>
          <wp:anchor distT="0" distB="0" distL="114300" distR="114300" simplePos="0" relativeHeight="251660288" behindDoc="1" locked="0" layoutInCell="1" allowOverlap="1" wp14:anchorId="50D442C1" wp14:editId="7247AE43">
            <wp:simplePos x="0" y="0"/>
            <wp:positionH relativeFrom="margin">
              <wp:posOffset>2336165</wp:posOffset>
            </wp:positionH>
            <wp:positionV relativeFrom="paragraph">
              <wp:posOffset>32385</wp:posOffset>
            </wp:positionV>
            <wp:extent cx="1439545" cy="45021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450215"/>
                    </a:xfrm>
                    <a:prstGeom prst="rect">
                      <a:avLst/>
                    </a:prstGeom>
                    <a:noFill/>
                  </pic:spPr>
                </pic:pic>
              </a:graphicData>
            </a:graphic>
            <wp14:sizeRelH relativeFrom="page">
              <wp14:pctWidth>0</wp14:pctWidth>
            </wp14:sizeRelH>
            <wp14:sizeRelV relativeFrom="page">
              <wp14:pctHeight>0</wp14:pctHeight>
            </wp14:sizeRelV>
          </wp:anchor>
        </w:drawing>
      </w:r>
    </w:p>
    <w:p w14:paraId="72118855" w14:textId="77777777" w:rsidR="007379A4" w:rsidRPr="007379A4" w:rsidRDefault="007379A4" w:rsidP="00D547A8">
      <w:pPr>
        <w:tabs>
          <w:tab w:val="left" w:pos="885"/>
          <w:tab w:val="center" w:pos="1673"/>
        </w:tabs>
        <w:spacing w:before="120" w:line="276" w:lineRule="auto"/>
        <w:rPr>
          <w:rFonts w:ascii="Calibri" w:hAnsi="Calibri" w:cs="Calibri"/>
          <w:b/>
          <w:bCs/>
          <w:iCs/>
          <w:sz w:val="14"/>
        </w:rPr>
      </w:pPr>
    </w:p>
    <w:p w14:paraId="25A82A41" w14:textId="77777777" w:rsidR="007379A4" w:rsidRPr="007379A4" w:rsidRDefault="007379A4" w:rsidP="00D547A8">
      <w:pPr>
        <w:spacing w:before="120" w:line="276" w:lineRule="auto"/>
        <w:jc w:val="center"/>
        <w:rPr>
          <w:rFonts w:ascii="Calibri" w:hAnsi="Calibri" w:cs="Calibri"/>
          <w:bCs/>
          <w:iCs/>
          <w:color w:val="C00000"/>
          <w:sz w:val="20"/>
        </w:rPr>
      </w:pPr>
    </w:p>
    <w:p w14:paraId="3F69BF61" w14:textId="77777777" w:rsidR="007379A4" w:rsidRPr="007379A4" w:rsidRDefault="007379A4" w:rsidP="00D547A8">
      <w:pPr>
        <w:spacing w:line="276" w:lineRule="auto"/>
        <w:jc w:val="center"/>
        <w:rPr>
          <w:rFonts w:ascii="Calibri" w:hAnsi="Calibri" w:cs="Calibri"/>
          <w:b/>
          <w:bCs/>
          <w:iCs/>
          <w:color w:val="C00000"/>
          <w:sz w:val="32"/>
        </w:rPr>
      </w:pPr>
      <w:r w:rsidRPr="007379A4">
        <w:rPr>
          <w:rFonts w:ascii="Calibri" w:hAnsi="Calibri" w:cs="Calibri"/>
          <w:b/>
          <w:bCs/>
          <w:iCs/>
          <w:color w:val="C00000"/>
          <w:sz w:val="32"/>
        </w:rPr>
        <w:t>welshballet.co.uk</w:t>
      </w:r>
    </w:p>
    <w:p w14:paraId="56DFB5D1" w14:textId="77777777" w:rsidR="007379A4" w:rsidRPr="007379A4" w:rsidRDefault="007379A4" w:rsidP="00D547A8">
      <w:pPr>
        <w:spacing w:line="276" w:lineRule="auto"/>
        <w:jc w:val="center"/>
        <w:rPr>
          <w:rFonts w:ascii="Calibri" w:hAnsi="Calibri" w:cs="Calibri"/>
          <w:bCs/>
          <w:iCs/>
        </w:rPr>
      </w:pPr>
      <w:r w:rsidRPr="007379A4">
        <w:rPr>
          <w:rFonts w:ascii="Calibri" w:hAnsi="Calibri" w:cs="Calibri"/>
          <w:bCs/>
          <w:iCs/>
        </w:rPr>
        <w:t>Ffôn / Tel: (+44) 01633 892927</w:t>
      </w:r>
    </w:p>
    <w:p w14:paraId="7400144D" w14:textId="77777777" w:rsidR="007379A4" w:rsidRPr="007379A4" w:rsidRDefault="007379A4" w:rsidP="00D547A8">
      <w:pPr>
        <w:spacing w:line="276" w:lineRule="auto"/>
        <w:jc w:val="center"/>
        <w:rPr>
          <w:rFonts w:ascii="Calibri" w:hAnsi="Calibri" w:cs="Calibri"/>
          <w:b/>
          <w:bCs/>
          <w:iCs/>
          <w:sz w:val="6"/>
        </w:rPr>
      </w:pPr>
    </w:p>
    <w:p w14:paraId="4217BDFE" w14:textId="77777777" w:rsidR="007379A4" w:rsidRPr="007379A4" w:rsidRDefault="007379A4" w:rsidP="00D547A8">
      <w:pPr>
        <w:spacing w:line="276" w:lineRule="auto"/>
        <w:jc w:val="center"/>
        <w:rPr>
          <w:rFonts w:ascii="Calibri" w:hAnsi="Calibri" w:cs="Calibri"/>
          <w:b/>
          <w:bCs/>
          <w:iCs/>
          <w:sz w:val="20"/>
        </w:rPr>
      </w:pPr>
      <w:r w:rsidRPr="007379A4">
        <w:rPr>
          <w:rFonts w:ascii="Calibri" w:hAnsi="Calibri" w:cs="Calibri"/>
          <w:b/>
          <w:bCs/>
          <w:iCs/>
          <w:sz w:val="20"/>
        </w:rPr>
        <w:t>Mae Ballet Cymru yn aelod o / Ballet Cymru is a member of</w:t>
      </w:r>
    </w:p>
    <w:p w14:paraId="23E08208" w14:textId="77777777" w:rsidR="007379A4" w:rsidRPr="007379A4" w:rsidRDefault="007379A4" w:rsidP="00D547A8">
      <w:pPr>
        <w:spacing w:line="276" w:lineRule="auto"/>
        <w:jc w:val="center"/>
        <w:rPr>
          <w:rFonts w:ascii="Calibri" w:hAnsi="Calibri" w:cs="Calibri"/>
          <w:bCs/>
          <w:iCs/>
          <w:sz w:val="20"/>
        </w:rPr>
      </w:pPr>
      <w:r w:rsidRPr="007379A4">
        <w:rPr>
          <w:rFonts w:ascii="Calibri" w:hAnsi="Calibri" w:cs="Calibri"/>
          <w:bCs/>
          <w:iCs/>
          <w:sz w:val="20"/>
        </w:rPr>
        <w:t>One Dance UK, People Dancing, Arts &amp; Business Cymru,</w:t>
      </w:r>
    </w:p>
    <w:p w14:paraId="76E92EB1" w14:textId="77777777" w:rsidR="007379A4" w:rsidRPr="007379A4" w:rsidRDefault="007379A4" w:rsidP="00D547A8">
      <w:pPr>
        <w:spacing w:line="276" w:lineRule="auto"/>
        <w:jc w:val="center"/>
        <w:rPr>
          <w:rFonts w:ascii="Calibri" w:hAnsi="Calibri" w:cs="Calibri"/>
          <w:bCs/>
          <w:iCs/>
          <w:sz w:val="20"/>
        </w:rPr>
      </w:pPr>
      <w:r w:rsidRPr="007379A4">
        <w:rPr>
          <w:rFonts w:ascii="Calibri" w:hAnsi="Calibri" w:cs="Calibri"/>
          <w:bCs/>
          <w:iCs/>
          <w:sz w:val="20"/>
        </w:rPr>
        <w:t>Cynnal Cymru/Sustain Wales, South Wales Chamber of Commerce, Disability Arts Wales</w:t>
      </w:r>
    </w:p>
    <w:p w14:paraId="6AB12892" w14:textId="09220F2B" w:rsidR="007379A4" w:rsidRPr="007379A4" w:rsidRDefault="007379A4" w:rsidP="00D547A8">
      <w:pPr>
        <w:spacing w:before="120" w:line="276" w:lineRule="auto"/>
        <w:jc w:val="center"/>
        <w:rPr>
          <w:rFonts w:ascii="Calibri" w:hAnsi="Calibri" w:cs="Calibri"/>
          <w:b/>
          <w:bCs/>
          <w:iCs/>
          <w:sz w:val="20"/>
        </w:rPr>
      </w:pPr>
      <w:r w:rsidRPr="007379A4">
        <w:rPr>
          <w:rFonts w:ascii="Calibri" w:hAnsi="Calibri" w:cs="Calibri"/>
          <w:b/>
          <w:bCs/>
          <w:iCs/>
          <w:sz w:val="20"/>
        </w:rPr>
        <w:t xml:space="preserve">Mae Ballet Cymru </w:t>
      </w:r>
      <w:proofErr w:type="spellStart"/>
      <w:r w:rsidRPr="007379A4">
        <w:rPr>
          <w:rFonts w:ascii="Calibri" w:hAnsi="Calibri" w:cs="Calibri"/>
          <w:b/>
          <w:bCs/>
          <w:iCs/>
          <w:sz w:val="20"/>
        </w:rPr>
        <w:t>yn</w:t>
      </w:r>
      <w:proofErr w:type="spellEnd"/>
      <w:r w:rsidRPr="007379A4">
        <w:rPr>
          <w:rFonts w:ascii="Calibri" w:hAnsi="Calibri" w:cs="Calibri"/>
          <w:b/>
          <w:bCs/>
          <w:iCs/>
          <w:sz w:val="20"/>
        </w:rPr>
        <w:t xml:space="preserve"> </w:t>
      </w:r>
      <w:proofErr w:type="spellStart"/>
      <w:r w:rsidRPr="007379A4">
        <w:rPr>
          <w:rFonts w:ascii="Calibri" w:hAnsi="Calibri" w:cs="Calibri"/>
          <w:b/>
          <w:bCs/>
          <w:iCs/>
          <w:sz w:val="20"/>
        </w:rPr>
        <w:t>cydnabod</w:t>
      </w:r>
      <w:proofErr w:type="spellEnd"/>
      <w:r w:rsidRPr="007379A4">
        <w:rPr>
          <w:rFonts w:ascii="Calibri" w:hAnsi="Calibri" w:cs="Calibri"/>
          <w:b/>
          <w:bCs/>
          <w:iCs/>
          <w:sz w:val="20"/>
        </w:rPr>
        <w:t xml:space="preserve"> </w:t>
      </w:r>
      <w:proofErr w:type="spellStart"/>
      <w:r w:rsidRPr="007379A4">
        <w:rPr>
          <w:rFonts w:ascii="Calibri" w:hAnsi="Calibri" w:cs="Calibri"/>
          <w:b/>
          <w:bCs/>
          <w:iCs/>
          <w:sz w:val="20"/>
        </w:rPr>
        <w:t>cefnogaeth</w:t>
      </w:r>
      <w:proofErr w:type="spellEnd"/>
      <w:r w:rsidRPr="007379A4">
        <w:rPr>
          <w:rFonts w:ascii="Calibri" w:hAnsi="Calibri" w:cs="Calibri"/>
          <w:b/>
          <w:bCs/>
          <w:iCs/>
          <w:sz w:val="20"/>
        </w:rPr>
        <w:t xml:space="preserve"> </w:t>
      </w:r>
      <w:proofErr w:type="spellStart"/>
      <w:r w:rsidRPr="007379A4">
        <w:rPr>
          <w:rFonts w:ascii="Calibri" w:hAnsi="Calibri" w:cs="Calibri"/>
          <w:b/>
          <w:bCs/>
          <w:iCs/>
          <w:sz w:val="20"/>
        </w:rPr>
        <w:t>gan</w:t>
      </w:r>
      <w:proofErr w:type="spellEnd"/>
      <w:r w:rsidRPr="007379A4">
        <w:rPr>
          <w:rFonts w:ascii="Calibri" w:hAnsi="Calibri" w:cs="Calibri"/>
          <w:b/>
          <w:bCs/>
          <w:iCs/>
          <w:sz w:val="20"/>
        </w:rPr>
        <w:t xml:space="preserve"> / Ballet Cymru is supported by </w:t>
      </w:r>
    </w:p>
    <w:p w14:paraId="4ABC1C89" w14:textId="0D8DA8F7" w:rsidR="00AA7A78" w:rsidRPr="007379A4" w:rsidRDefault="00F66BD9" w:rsidP="00227821">
      <w:pPr>
        <w:spacing w:line="276" w:lineRule="auto"/>
        <w:ind w:right="-24"/>
        <w:jc w:val="center"/>
        <w:rPr>
          <w:rFonts w:ascii="Calibri" w:hAnsi="Calibri" w:cs="Calibri"/>
          <w:bCs/>
          <w:iCs/>
          <w:sz w:val="20"/>
        </w:rPr>
      </w:pPr>
      <w:r>
        <w:rPr>
          <w:rFonts w:eastAsia="Calibri" w:cs="Simplified Arabic Fixed"/>
          <w:bCs/>
          <w:iCs/>
          <w:noProof/>
          <w:sz w:val="20"/>
          <w:lang w:val="en-GB" w:eastAsia="en-GB"/>
        </w:rPr>
        <w:drawing>
          <wp:anchor distT="0" distB="0" distL="114300" distR="114300" simplePos="0" relativeHeight="251655168" behindDoc="0" locked="0" layoutInCell="1" allowOverlap="1" wp14:anchorId="46B1C46B" wp14:editId="47D26E89">
            <wp:simplePos x="0" y="0"/>
            <wp:positionH relativeFrom="margin">
              <wp:align>center</wp:align>
            </wp:positionH>
            <wp:positionV relativeFrom="margin">
              <wp:posOffset>9237922</wp:posOffset>
            </wp:positionV>
            <wp:extent cx="3505200" cy="36195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0" cy="361950"/>
                    </a:xfrm>
                    <a:prstGeom prst="rect">
                      <a:avLst/>
                    </a:prstGeom>
                    <a:noFill/>
                  </pic:spPr>
                </pic:pic>
              </a:graphicData>
            </a:graphic>
            <wp14:sizeRelH relativeFrom="page">
              <wp14:pctWidth>0</wp14:pctWidth>
            </wp14:sizeRelH>
            <wp14:sizeRelV relativeFrom="page">
              <wp14:pctHeight>0</wp14:pctHeight>
            </wp14:sizeRelV>
          </wp:anchor>
        </w:drawing>
      </w:r>
    </w:p>
    <w:sectPr w:rsidR="00AA7A78" w:rsidRPr="007379A4" w:rsidSect="00D54796">
      <w:headerReference w:type="default" r:id="rId22"/>
      <w:pgSz w:w="11906" w:h="16838"/>
      <w:pgMar w:top="851" w:right="991" w:bottom="568" w:left="1134"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63F6" w14:textId="77777777" w:rsidR="004054E7" w:rsidRDefault="004054E7" w:rsidP="00C661B9">
      <w:r>
        <w:separator/>
      </w:r>
    </w:p>
  </w:endnote>
  <w:endnote w:type="continuationSeparator" w:id="0">
    <w:p w14:paraId="2DD1FE1A" w14:textId="77777777" w:rsidR="004054E7" w:rsidRDefault="004054E7"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utiv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B551" w14:textId="77777777" w:rsidR="004054E7" w:rsidRDefault="004054E7" w:rsidP="00C661B9">
      <w:r>
        <w:separator/>
      </w:r>
    </w:p>
  </w:footnote>
  <w:footnote w:type="continuationSeparator" w:id="0">
    <w:p w14:paraId="17E77D84" w14:textId="77777777" w:rsidR="004054E7" w:rsidRDefault="004054E7" w:rsidP="00C6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B266" w14:textId="089C7600" w:rsidR="0066020E" w:rsidRPr="00701BFE" w:rsidRDefault="00F66BD9" w:rsidP="000A4AA4">
    <w:pPr>
      <w:pStyle w:val="Default"/>
      <w:rPr>
        <w:rFonts w:ascii="Century Gothic" w:hAnsi="Century Gothic" w:cs="Arial"/>
        <w:bCs/>
        <w:sz w:val="20"/>
        <w:szCs w:val="20"/>
      </w:rPr>
    </w:pPr>
    <w:r w:rsidRPr="00701BFE">
      <w:rPr>
        <w:rFonts w:ascii="Century Gothic" w:hAnsi="Century Gothic"/>
        <w:bCs/>
        <w:noProof/>
        <w:sz w:val="20"/>
        <w:szCs w:val="20"/>
        <w:lang w:val="en-GB" w:eastAsia="en-GB"/>
      </w:rPr>
      <w:drawing>
        <wp:anchor distT="0" distB="0" distL="114300" distR="114300" simplePos="0" relativeHeight="251657216" behindDoc="0" locked="0" layoutInCell="1" allowOverlap="1" wp14:anchorId="6B5C9597" wp14:editId="73409C2D">
          <wp:simplePos x="0" y="0"/>
          <wp:positionH relativeFrom="column">
            <wp:posOffset>5046980</wp:posOffset>
          </wp:positionH>
          <wp:positionV relativeFrom="paragraph">
            <wp:posOffset>-49530</wp:posOffset>
          </wp:positionV>
          <wp:extent cx="1080135" cy="340995"/>
          <wp:effectExtent l="0" t="0" r="0" b="0"/>
          <wp:wrapSquare wrapText="bothSides"/>
          <wp:docPr id="6" name="Picture 6" descr="BC Logo 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 Logo 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340995"/>
                  </a:xfrm>
                  <a:prstGeom prst="rect">
                    <a:avLst/>
                  </a:prstGeom>
                  <a:noFill/>
                </pic:spPr>
              </pic:pic>
            </a:graphicData>
          </a:graphic>
          <wp14:sizeRelH relativeFrom="page">
            <wp14:pctWidth>0</wp14:pctWidth>
          </wp14:sizeRelH>
          <wp14:sizeRelV relativeFrom="page">
            <wp14:pctHeight>0</wp14:pctHeight>
          </wp14:sizeRelV>
        </wp:anchor>
      </w:drawing>
    </w:r>
  </w:p>
  <w:p w14:paraId="0F3FC64E" w14:textId="77777777" w:rsidR="0066020E" w:rsidRDefault="00660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F166" w14:textId="72ABA761" w:rsidR="0017741F" w:rsidRPr="00F230CB" w:rsidRDefault="00F66BD9" w:rsidP="000A4AA4">
    <w:pPr>
      <w:pStyle w:val="Default"/>
      <w:rPr>
        <w:rFonts w:ascii="Arial" w:hAnsi="Arial" w:cs="Arial"/>
        <w:b/>
        <w:sz w:val="36"/>
        <w:szCs w:val="40"/>
      </w:rPr>
    </w:pPr>
    <w:r>
      <w:rPr>
        <w:noProof/>
        <w:sz w:val="22"/>
        <w:lang w:val="en-GB" w:eastAsia="en-GB"/>
      </w:rPr>
      <w:drawing>
        <wp:anchor distT="0" distB="0" distL="114300" distR="114300" simplePos="0" relativeHeight="251659264" behindDoc="0" locked="0" layoutInCell="1" allowOverlap="1" wp14:anchorId="49C58548" wp14:editId="34711E7E">
          <wp:simplePos x="0" y="0"/>
          <wp:positionH relativeFrom="column">
            <wp:posOffset>5046980</wp:posOffset>
          </wp:positionH>
          <wp:positionV relativeFrom="paragraph">
            <wp:posOffset>-49530</wp:posOffset>
          </wp:positionV>
          <wp:extent cx="1080135" cy="340995"/>
          <wp:effectExtent l="0" t="0" r="0" b="0"/>
          <wp:wrapSquare wrapText="bothSides"/>
          <wp:docPr id="10" name="Picture 10" descr="BC Logo 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 Logo 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340995"/>
                  </a:xfrm>
                  <a:prstGeom prst="rect">
                    <a:avLst/>
                  </a:prstGeom>
                  <a:noFill/>
                </pic:spPr>
              </pic:pic>
            </a:graphicData>
          </a:graphic>
          <wp14:sizeRelH relativeFrom="page">
            <wp14:pctWidth>0</wp14:pctWidth>
          </wp14:sizeRelH>
          <wp14:sizeRelV relativeFrom="page">
            <wp14:pctHeight>0</wp14:pctHeight>
          </wp14:sizeRelV>
        </wp:anchor>
      </w:drawing>
    </w:r>
    <w:r w:rsidR="00F230CB" w:rsidRPr="00F230CB">
      <w:rPr>
        <w:rFonts w:ascii="Arial" w:hAnsi="Arial" w:cs="Arial"/>
        <w:b/>
        <w:sz w:val="36"/>
        <w:szCs w:val="40"/>
      </w:rPr>
      <w:t>Application</w:t>
    </w:r>
    <w:r w:rsidR="0017741F" w:rsidRPr="00F230CB">
      <w:rPr>
        <w:rFonts w:ascii="Arial" w:hAnsi="Arial" w:cs="Arial"/>
        <w:b/>
        <w:sz w:val="36"/>
        <w:szCs w:val="40"/>
      </w:rPr>
      <w:t xml:space="preserve"> form</w:t>
    </w:r>
  </w:p>
  <w:p w14:paraId="6EB7B284" w14:textId="77777777" w:rsidR="0017741F" w:rsidRDefault="00177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8153" w14:textId="3D28B367" w:rsidR="0066020E" w:rsidRDefault="00F66BD9" w:rsidP="000A4AA4">
    <w:pPr>
      <w:pStyle w:val="Default"/>
      <w:rPr>
        <w:rFonts w:ascii="Arial" w:hAnsi="Arial" w:cs="Arial"/>
        <w:b/>
        <w:sz w:val="40"/>
        <w:szCs w:val="40"/>
      </w:rPr>
    </w:pPr>
    <w:r>
      <w:rPr>
        <w:noProof/>
        <w:lang w:val="en-GB" w:eastAsia="en-GB"/>
      </w:rPr>
      <w:drawing>
        <wp:anchor distT="0" distB="0" distL="114300" distR="114300" simplePos="0" relativeHeight="251658240" behindDoc="0" locked="0" layoutInCell="1" allowOverlap="1" wp14:anchorId="6D12F0A3" wp14:editId="4F424A49">
          <wp:simplePos x="0" y="0"/>
          <wp:positionH relativeFrom="column">
            <wp:posOffset>5046980</wp:posOffset>
          </wp:positionH>
          <wp:positionV relativeFrom="paragraph">
            <wp:posOffset>-49530</wp:posOffset>
          </wp:positionV>
          <wp:extent cx="1080135" cy="340995"/>
          <wp:effectExtent l="0" t="0" r="0" b="0"/>
          <wp:wrapSquare wrapText="bothSides"/>
          <wp:docPr id="9" name="Picture 9" descr="BC Logo 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 Logo 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340995"/>
                  </a:xfrm>
                  <a:prstGeom prst="rect">
                    <a:avLst/>
                  </a:prstGeom>
                  <a:noFill/>
                </pic:spPr>
              </pic:pic>
            </a:graphicData>
          </a:graphic>
          <wp14:sizeRelH relativeFrom="page">
            <wp14:pctWidth>0</wp14:pctWidth>
          </wp14:sizeRelH>
          <wp14:sizeRelV relativeFrom="page">
            <wp14:pctHeight>0</wp14:pctHeight>
          </wp14:sizeRelV>
        </wp:anchor>
      </w:drawing>
    </w:r>
    <w:r w:rsidR="00F230CB">
      <w:rPr>
        <w:rFonts w:ascii="Arial" w:hAnsi="Arial" w:cs="Arial"/>
        <w:b/>
        <w:sz w:val="40"/>
        <w:szCs w:val="40"/>
      </w:rPr>
      <w:t>A</w:t>
    </w:r>
    <w:r w:rsidR="0066020E">
      <w:rPr>
        <w:rFonts w:ascii="Arial" w:hAnsi="Arial" w:cs="Arial"/>
        <w:b/>
        <w:sz w:val="40"/>
        <w:szCs w:val="40"/>
      </w:rPr>
      <w:t>pplication form</w:t>
    </w:r>
  </w:p>
  <w:p w14:paraId="30BBF40B" w14:textId="77777777" w:rsidR="0066020E" w:rsidRDefault="00660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957F" w14:textId="298419C3" w:rsidR="0066020E" w:rsidRDefault="00F230CB" w:rsidP="000A4AA4">
    <w:pPr>
      <w:pStyle w:val="Default"/>
      <w:rPr>
        <w:rFonts w:ascii="Arial" w:hAnsi="Arial" w:cs="Arial"/>
        <w:b/>
        <w:sz w:val="40"/>
        <w:szCs w:val="40"/>
      </w:rPr>
    </w:pPr>
    <w:r>
      <w:rPr>
        <w:rFonts w:ascii="Arial" w:hAnsi="Arial" w:cs="Arial"/>
        <w:b/>
        <w:sz w:val="40"/>
        <w:szCs w:val="40"/>
      </w:rPr>
      <w:t>Contact</w:t>
    </w:r>
  </w:p>
  <w:p w14:paraId="766B07B1" w14:textId="77777777" w:rsidR="0066020E" w:rsidRDefault="00660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79D"/>
    <w:multiLevelType w:val="hybridMultilevel"/>
    <w:tmpl w:val="B3766A0A"/>
    <w:lvl w:ilvl="0" w:tplc="A7700D8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06DD2"/>
    <w:multiLevelType w:val="hybridMultilevel"/>
    <w:tmpl w:val="B22E3C86"/>
    <w:lvl w:ilvl="0" w:tplc="A7700D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B7620"/>
    <w:multiLevelType w:val="hybridMultilevel"/>
    <w:tmpl w:val="296C5B1C"/>
    <w:lvl w:ilvl="0" w:tplc="A7700D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84F47"/>
    <w:multiLevelType w:val="hybridMultilevel"/>
    <w:tmpl w:val="446E8C7E"/>
    <w:lvl w:ilvl="0" w:tplc="0B40F9FE">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74EF2"/>
    <w:multiLevelType w:val="hybridMultilevel"/>
    <w:tmpl w:val="C37E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47B10"/>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73563D"/>
    <w:multiLevelType w:val="hybridMultilevel"/>
    <w:tmpl w:val="3CD8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438B"/>
    <w:multiLevelType w:val="hybridMultilevel"/>
    <w:tmpl w:val="D748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051D3"/>
    <w:multiLevelType w:val="hybridMultilevel"/>
    <w:tmpl w:val="90D6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4C5F"/>
    <w:multiLevelType w:val="hybridMultilevel"/>
    <w:tmpl w:val="3ECC6BDC"/>
    <w:lvl w:ilvl="0" w:tplc="A7700D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7EF2"/>
    <w:multiLevelType w:val="hybridMultilevel"/>
    <w:tmpl w:val="9A6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B4536"/>
    <w:multiLevelType w:val="hybridMultilevel"/>
    <w:tmpl w:val="BCBC020E"/>
    <w:lvl w:ilvl="0" w:tplc="A7700D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710E4"/>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8C2B26"/>
    <w:multiLevelType w:val="hybridMultilevel"/>
    <w:tmpl w:val="FC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05109"/>
    <w:multiLevelType w:val="hybridMultilevel"/>
    <w:tmpl w:val="F97C9C66"/>
    <w:lvl w:ilvl="0" w:tplc="A7700D8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DC0985"/>
    <w:multiLevelType w:val="hybridMultilevel"/>
    <w:tmpl w:val="DD8E311A"/>
    <w:lvl w:ilvl="0" w:tplc="81ECB72E">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52079"/>
    <w:multiLevelType w:val="hybridMultilevel"/>
    <w:tmpl w:val="0ADC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E70ED"/>
    <w:multiLevelType w:val="hybridMultilevel"/>
    <w:tmpl w:val="2990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55A53"/>
    <w:multiLevelType w:val="hybridMultilevel"/>
    <w:tmpl w:val="26A865AC"/>
    <w:lvl w:ilvl="0" w:tplc="0B40F9FE">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D6C59"/>
    <w:multiLevelType w:val="hybridMultilevel"/>
    <w:tmpl w:val="9EE6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E4A5A"/>
    <w:multiLevelType w:val="hybridMultilevel"/>
    <w:tmpl w:val="3334CCD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74966B0C"/>
    <w:multiLevelType w:val="hybridMultilevel"/>
    <w:tmpl w:val="F63C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3E22D3"/>
    <w:multiLevelType w:val="hybridMultilevel"/>
    <w:tmpl w:val="58E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5"/>
  </w:num>
  <w:num w:numId="5">
    <w:abstractNumId w:val="16"/>
  </w:num>
  <w:num w:numId="6">
    <w:abstractNumId w:val="11"/>
  </w:num>
  <w:num w:numId="7">
    <w:abstractNumId w:val="2"/>
  </w:num>
  <w:num w:numId="8">
    <w:abstractNumId w:val="15"/>
  </w:num>
  <w:num w:numId="9">
    <w:abstractNumId w:val="12"/>
  </w:num>
  <w:num w:numId="10">
    <w:abstractNumId w:val="0"/>
  </w:num>
  <w:num w:numId="11">
    <w:abstractNumId w:val="1"/>
  </w:num>
  <w:num w:numId="12">
    <w:abstractNumId w:val="10"/>
  </w:num>
  <w:num w:numId="13">
    <w:abstractNumId w:val="18"/>
  </w:num>
  <w:num w:numId="14">
    <w:abstractNumId w:val="22"/>
  </w:num>
  <w:num w:numId="15">
    <w:abstractNumId w:val="23"/>
  </w:num>
  <w:num w:numId="16">
    <w:abstractNumId w:val="19"/>
  </w:num>
  <w:num w:numId="17">
    <w:abstractNumId w:val="3"/>
  </w:num>
  <w:num w:numId="18">
    <w:abstractNumId w:val="8"/>
  </w:num>
  <w:num w:numId="19">
    <w:abstractNumId w:val="7"/>
  </w:num>
  <w:num w:numId="20">
    <w:abstractNumId w:val="20"/>
  </w:num>
  <w:num w:numId="21">
    <w:abstractNumId w:val="9"/>
  </w:num>
  <w:num w:numId="22">
    <w:abstractNumId w:val="17"/>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79F"/>
    <w:rsid w:val="00030C85"/>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988"/>
    <w:rsid w:val="00057DD9"/>
    <w:rsid w:val="0006100F"/>
    <w:rsid w:val="000615A3"/>
    <w:rsid w:val="00061D23"/>
    <w:rsid w:val="00061E6B"/>
    <w:rsid w:val="0006254D"/>
    <w:rsid w:val="00062A6A"/>
    <w:rsid w:val="00062C48"/>
    <w:rsid w:val="00062D9D"/>
    <w:rsid w:val="00062EB1"/>
    <w:rsid w:val="00063D77"/>
    <w:rsid w:val="00063E36"/>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5D"/>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16AB"/>
    <w:rsid w:val="000A20A2"/>
    <w:rsid w:val="000A2C9C"/>
    <w:rsid w:val="000A34C7"/>
    <w:rsid w:val="000A3911"/>
    <w:rsid w:val="000A3C43"/>
    <w:rsid w:val="000A3C7C"/>
    <w:rsid w:val="000A478B"/>
    <w:rsid w:val="000A4AA4"/>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36C"/>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12D4"/>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1EB"/>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1AF7"/>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218"/>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1FF9"/>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3FD"/>
    <w:rsid w:val="00143B13"/>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47F6C"/>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8D5"/>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41F"/>
    <w:rsid w:val="001779E1"/>
    <w:rsid w:val="00180A2C"/>
    <w:rsid w:val="00180A42"/>
    <w:rsid w:val="00180A6C"/>
    <w:rsid w:val="00180ADD"/>
    <w:rsid w:val="00180DF0"/>
    <w:rsid w:val="00181F76"/>
    <w:rsid w:val="00182209"/>
    <w:rsid w:val="00182531"/>
    <w:rsid w:val="001827FA"/>
    <w:rsid w:val="00182DFC"/>
    <w:rsid w:val="0018338C"/>
    <w:rsid w:val="00183628"/>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4A"/>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812"/>
    <w:rsid w:val="001A3D82"/>
    <w:rsid w:val="001A4035"/>
    <w:rsid w:val="001A437B"/>
    <w:rsid w:val="001A453C"/>
    <w:rsid w:val="001A579F"/>
    <w:rsid w:val="001A5B52"/>
    <w:rsid w:val="001A67EC"/>
    <w:rsid w:val="001A7017"/>
    <w:rsid w:val="001A774A"/>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0E7"/>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45E"/>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21"/>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47E23"/>
    <w:rsid w:val="002503AA"/>
    <w:rsid w:val="00250524"/>
    <w:rsid w:val="00250696"/>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84C"/>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9CC"/>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228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0F5"/>
    <w:rsid w:val="003A4585"/>
    <w:rsid w:val="003A46F9"/>
    <w:rsid w:val="003A4B2D"/>
    <w:rsid w:val="003A5E57"/>
    <w:rsid w:val="003A6090"/>
    <w:rsid w:val="003A6109"/>
    <w:rsid w:val="003A612A"/>
    <w:rsid w:val="003A6BB6"/>
    <w:rsid w:val="003A742E"/>
    <w:rsid w:val="003A7C54"/>
    <w:rsid w:val="003B01DE"/>
    <w:rsid w:val="003B0DBB"/>
    <w:rsid w:val="003B0FB8"/>
    <w:rsid w:val="003B1AC5"/>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4E7"/>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47F"/>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4CAB"/>
    <w:rsid w:val="00435999"/>
    <w:rsid w:val="00435A50"/>
    <w:rsid w:val="00435B2F"/>
    <w:rsid w:val="00435C50"/>
    <w:rsid w:val="00435F2C"/>
    <w:rsid w:val="004372A7"/>
    <w:rsid w:val="00437412"/>
    <w:rsid w:val="00437879"/>
    <w:rsid w:val="00437CB4"/>
    <w:rsid w:val="00437ECE"/>
    <w:rsid w:val="004404E9"/>
    <w:rsid w:val="0044052E"/>
    <w:rsid w:val="00440674"/>
    <w:rsid w:val="00441798"/>
    <w:rsid w:val="0044179B"/>
    <w:rsid w:val="00441868"/>
    <w:rsid w:val="00441FBF"/>
    <w:rsid w:val="00442B1C"/>
    <w:rsid w:val="00442C79"/>
    <w:rsid w:val="0044339B"/>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C87"/>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A4F"/>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653"/>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B13"/>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0A6"/>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0CEB"/>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5B"/>
    <w:rsid w:val="005D1297"/>
    <w:rsid w:val="005D1CF1"/>
    <w:rsid w:val="005D2289"/>
    <w:rsid w:val="005D2490"/>
    <w:rsid w:val="005D24A4"/>
    <w:rsid w:val="005D2CEE"/>
    <w:rsid w:val="005D344D"/>
    <w:rsid w:val="005D40FE"/>
    <w:rsid w:val="005D429B"/>
    <w:rsid w:val="005D43E1"/>
    <w:rsid w:val="005D44CF"/>
    <w:rsid w:val="005D4A83"/>
    <w:rsid w:val="005D5A6A"/>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46"/>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2C3E"/>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20E"/>
    <w:rsid w:val="006605D9"/>
    <w:rsid w:val="0066065D"/>
    <w:rsid w:val="00661408"/>
    <w:rsid w:val="0066170E"/>
    <w:rsid w:val="00661AF5"/>
    <w:rsid w:val="00661D4E"/>
    <w:rsid w:val="00662ED7"/>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A66"/>
    <w:rsid w:val="00690C86"/>
    <w:rsid w:val="00690CC7"/>
    <w:rsid w:val="00690F77"/>
    <w:rsid w:val="006913F9"/>
    <w:rsid w:val="00692461"/>
    <w:rsid w:val="00692A12"/>
    <w:rsid w:val="00692B6C"/>
    <w:rsid w:val="00692B95"/>
    <w:rsid w:val="006932CB"/>
    <w:rsid w:val="00694276"/>
    <w:rsid w:val="00694570"/>
    <w:rsid w:val="00694D6C"/>
    <w:rsid w:val="00694ECD"/>
    <w:rsid w:val="00695A7E"/>
    <w:rsid w:val="00695E73"/>
    <w:rsid w:val="0069633C"/>
    <w:rsid w:val="00696AE2"/>
    <w:rsid w:val="00696D8E"/>
    <w:rsid w:val="006A02E7"/>
    <w:rsid w:val="006A09F2"/>
    <w:rsid w:val="006A16B7"/>
    <w:rsid w:val="006A170E"/>
    <w:rsid w:val="006A2587"/>
    <w:rsid w:val="006A3134"/>
    <w:rsid w:val="006A3303"/>
    <w:rsid w:val="006A3648"/>
    <w:rsid w:val="006A46EF"/>
    <w:rsid w:val="006A4A76"/>
    <w:rsid w:val="006A4B0C"/>
    <w:rsid w:val="006A4EC5"/>
    <w:rsid w:val="006A52F3"/>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55E"/>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4CF"/>
    <w:rsid w:val="006F38F4"/>
    <w:rsid w:val="006F4DCF"/>
    <w:rsid w:val="006F4F36"/>
    <w:rsid w:val="006F57F2"/>
    <w:rsid w:val="006F5B5F"/>
    <w:rsid w:val="006F614D"/>
    <w:rsid w:val="006F6F43"/>
    <w:rsid w:val="006F74D7"/>
    <w:rsid w:val="006F7778"/>
    <w:rsid w:val="006F7B57"/>
    <w:rsid w:val="006F7C84"/>
    <w:rsid w:val="00700346"/>
    <w:rsid w:val="00701BFE"/>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9A4"/>
    <w:rsid w:val="00737DB1"/>
    <w:rsid w:val="00737E6D"/>
    <w:rsid w:val="00737FDF"/>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2C5"/>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3FE6"/>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5A2D"/>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C34"/>
    <w:rsid w:val="007F1E04"/>
    <w:rsid w:val="007F1E2B"/>
    <w:rsid w:val="007F1E9A"/>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06E2"/>
    <w:rsid w:val="008114FD"/>
    <w:rsid w:val="00811FF8"/>
    <w:rsid w:val="00812A62"/>
    <w:rsid w:val="008136FB"/>
    <w:rsid w:val="00813A42"/>
    <w:rsid w:val="008146DB"/>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2CFD"/>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2CBE"/>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1C52"/>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6A2"/>
    <w:rsid w:val="008D3866"/>
    <w:rsid w:val="008D3B35"/>
    <w:rsid w:val="008D4869"/>
    <w:rsid w:val="008D4A96"/>
    <w:rsid w:val="008D4E57"/>
    <w:rsid w:val="008D51AE"/>
    <w:rsid w:val="008D66BF"/>
    <w:rsid w:val="008D67A0"/>
    <w:rsid w:val="008D71DC"/>
    <w:rsid w:val="008D7A51"/>
    <w:rsid w:val="008D7AA3"/>
    <w:rsid w:val="008D7E0F"/>
    <w:rsid w:val="008E08A0"/>
    <w:rsid w:val="008E0E90"/>
    <w:rsid w:val="008E110B"/>
    <w:rsid w:val="008E1171"/>
    <w:rsid w:val="008E1A58"/>
    <w:rsid w:val="008E1EFE"/>
    <w:rsid w:val="008E3285"/>
    <w:rsid w:val="008E35BF"/>
    <w:rsid w:val="008E3742"/>
    <w:rsid w:val="008E37E7"/>
    <w:rsid w:val="008E3ACA"/>
    <w:rsid w:val="008E40E6"/>
    <w:rsid w:val="008E462E"/>
    <w:rsid w:val="008E470E"/>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17DC6"/>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4EFC"/>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5EB"/>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3D7B"/>
    <w:rsid w:val="0098439E"/>
    <w:rsid w:val="00984680"/>
    <w:rsid w:val="00984A52"/>
    <w:rsid w:val="00984B26"/>
    <w:rsid w:val="00984EA7"/>
    <w:rsid w:val="00985A36"/>
    <w:rsid w:val="00986002"/>
    <w:rsid w:val="00987015"/>
    <w:rsid w:val="009872E2"/>
    <w:rsid w:val="0098737B"/>
    <w:rsid w:val="00987F77"/>
    <w:rsid w:val="00990217"/>
    <w:rsid w:val="00991A56"/>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007"/>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346"/>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193F"/>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078E5"/>
    <w:rsid w:val="00A10393"/>
    <w:rsid w:val="00A10846"/>
    <w:rsid w:val="00A10A02"/>
    <w:rsid w:val="00A11274"/>
    <w:rsid w:val="00A11AF8"/>
    <w:rsid w:val="00A1245D"/>
    <w:rsid w:val="00A1251D"/>
    <w:rsid w:val="00A131EB"/>
    <w:rsid w:val="00A1377A"/>
    <w:rsid w:val="00A13B97"/>
    <w:rsid w:val="00A13D32"/>
    <w:rsid w:val="00A13D38"/>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2D"/>
    <w:rsid w:val="00A34983"/>
    <w:rsid w:val="00A34BE2"/>
    <w:rsid w:val="00A3555A"/>
    <w:rsid w:val="00A356E7"/>
    <w:rsid w:val="00A35F4F"/>
    <w:rsid w:val="00A367EC"/>
    <w:rsid w:val="00A36F63"/>
    <w:rsid w:val="00A36F9B"/>
    <w:rsid w:val="00A40D9E"/>
    <w:rsid w:val="00A40E2C"/>
    <w:rsid w:val="00A4113E"/>
    <w:rsid w:val="00A41D4B"/>
    <w:rsid w:val="00A42AF5"/>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65C"/>
    <w:rsid w:val="00A6683A"/>
    <w:rsid w:val="00A6697C"/>
    <w:rsid w:val="00A66A3E"/>
    <w:rsid w:val="00A66FEF"/>
    <w:rsid w:val="00A670B1"/>
    <w:rsid w:val="00A67C54"/>
    <w:rsid w:val="00A702EC"/>
    <w:rsid w:val="00A70402"/>
    <w:rsid w:val="00A70CB4"/>
    <w:rsid w:val="00A71600"/>
    <w:rsid w:val="00A71AE9"/>
    <w:rsid w:val="00A71D71"/>
    <w:rsid w:val="00A72955"/>
    <w:rsid w:val="00A73796"/>
    <w:rsid w:val="00A74530"/>
    <w:rsid w:val="00A74FF6"/>
    <w:rsid w:val="00A7542D"/>
    <w:rsid w:val="00A758B2"/>
    <w:rsid w:val="00A759A9"/>
    <w:rsid w:val="00A75DD8"/>
    <w:rsid w:val="00A762BC"/>
    <w:rsid w:val="00A76BBD"/>
    <w:rsid w:val="00A8051B"/>
    <w:rsid w:val="00A80A9A"/>
    <w:rsid w:val="00A80C87"/>
    <w:rsid w:val="00A80E3D"/>
    <w:rsid w:val="00A81ACF"/>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67B7"/>
    <w:rsid w:val="00A970B8"/>
    <w:rsid w:val="00A972A6"/>
    <w:rsid w:val="00A976E7"/>
    <w:rsid w:val="00AA0382"/>
    <w:rsid w:val="00AA0704"/>
    <w:rsid w:val="00AA0960"/>
    <w:rsid w:val="00AA0D15"/>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A78"/>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4CF5"/>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783"/>
    <w:rsid w:val="00AF4CE9"/>
    <w:rsid w:val="00AF5951"/>
    <w:rsid w:val="00AF756C"/>
    <w:rsid w:val="00AF765B"/>
    <w:rsid w:val="00AF7B50"/>
    <w:rsid w:val="00AF7EDB"/>
    <w:rsid w:val="00B00043"/>
    <w:rsid w:val="00B0090C"/>
    <w:rsid w:val="00B00CE8"/>
    <w:rsid w:val="00B01836"/>
    <w:rsid w:val="00B01B47"/>
    <w:rsid w:val="00B01DE4"/>
    <w:rsid w:val="00B02320"/>
    <w:rsid w:val="00B0258D"/>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29A"/>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3C5D"/>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0BCA"/>
    <w:rsid w:val="00BA11AC"/>
    <w:rsid w:val="00BA1EC5"/>
    <w:rsid w:val="00BA21DC"/>
    <w:rsid w:val="00BA295D"/>
    <w:rsid w:val="00BA297C"/>
    <w:rsid w:val="00BA3013"/>
    <w:rsid w:val="00BA341C"/>
    <w:rsid w:val="00BA3D1A"/>
    <w:rsid w:val="00BA414D"/>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306"/>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197"/>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44F"/>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96A"/>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3C2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47F"/>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303"/>
    <w:rsid w:val="00CB1403"/>
    <w:rsid w:val="00CB1A33"/>
    <w:rsid w:val="00CB1CE5"/>
    <w:rsid w:val="00CB23CA"/>
    <w:rsid w:val="00CB37B8"/>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999"/>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5C7"/>
    <w:rsid w:val="00D26A14"/>
    <w:rsid w:val="00D26F0D"/>
    <w:rsid w:val="00D302F5"/>
    <w:rsid w:val="00D306FA"/>
    <w:rsid w:val="00D30760"/>
    <w:rsid w:val="00D30899"/>
    <w:rsid w:val="00D30CBF"/>
    <w:rsid w:val="00D31F80"/>
    <w:rsid w:val="00D33B3D"/>
    <w:rsid w:val="00D340D8"/>
    <w:rsid w:val="00D345C9"/>
    <w:rsid w:val="00D34C3A"/>
    <w:rsid w:val="00D34D62"/>
    <w:rsid w:val="00D35700"/>
    <w:rsid w:val="00D362B6"/>
    <w:rsid w:val="00D362ED"/>
    <w:rsid w:val="00D36676"/>
    <w:rsid w:val="00D37A1D"/>
    <w:rsid w:val="00D40074"/>
    <w:rsid w:val="00D40FEA"/>
    <w:rsid w:val="00D415E8"/>
    <w:rsid w:val="00D4171D"/>
    <w:rsid w:val="00D41E8F"/>
    <w:rsid w:val="00D41F08"/>
    <w:rsid w:val="00D4250E"/>
    <w:rsid w:val="00D42EFF"/>
    <w:rsid w:val="00D42F00"/>
    <w:rsid w:val="00D4302C"/>
    <w:rsid w:val="00D43325"/>
    <w:rsid w:val="00D43511"/>
    <w:rsid w:val="00D43805"/>
    <w:rsid w:val="00D43CEB"/>
    <w:rsid w:val="00D43D08"/>
    <w:rsid w:val="00D442EA"/>
    <w:rsid w:val="00D44546"/>
    <w:rsid w:val="00D450DB"/>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796"/>
    <w:rsid w:val="00D547A8"/>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79C"/>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BDA"/>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0E15"/>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5E9"/>
    <w:rsid w:val="00E328EF"/>
    <w:rsid w:val="00E32910"/>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47C"/>
    <w:rsid w:val="00E53649"/>
    <w:rsid w:val="00E53E29"/>
    <w:rsid w:val="00E540C2"/>
    <w:rsid w:val="00E547D1"/>
    <w:rsid w:val="00E549AC"/>
    <w:rsid w:val="00E555A8"/>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386"/>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DBB"/>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6EC3"/>
    <w:rsid w:val="00E972D0"/>
    <w:rsid w:val="00E97604"/>
    <w:rsid w:val="00E97DB4"/>
    <w:rsid w:val="00EA0AE3"/>
    <w:rsid w:val="00EA0F61"/>
    <w:rsid w:val="00EA10FE"/>
    <w:rsid w:val="00EA2496"/>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185"/>
    <w:rsid w:val="00ED070F"/>
    <w:rsid w:val="00ED0DFA"/>
    <w:rsid w:val="00ED110F"/>
    <w:rsid w:val="00ED17D3"/>
    <w:rsid w:val="00ED18BE"/>
    <w:rsid w:val="00ED19D1"/>
    <w:rsid w:val="00ED1B9A"/>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25BF"/>
    <w:rsid w:val="00F22798"/>
    <w:rsid w:val="00F22A95"/>
    <w:rsid w:val="00F230CB"/>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1AA"/>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56F8A"/>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BD9"/>
    <w:rsid w:val="00F66E3D"/>
    <w:rsid w:val="00F67579"/>
    <w:rsid w:val="00F67710"/>
    <w:rsid w:val="00F67A04"/>
    <w:rsid w:val="00F709F0"/>
    <w:rsid w:val="00F70C09"/>
    <w:rsid w:val="00F711E6"/>
    <w:rsid w:val="00F71692"/>
    <w:rsid w:val="00F72502"/>
    <w:rsid w:val="00F7296E"/>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F55"/>
    <w:rsid w:val="00FA5B67"/>
    <w:rsid w:val="00FA608A"/>
    <w:rsid w:val="00FA60D7"/>
    <w:rsid w:val="00FA6387"/>
    <w:rsid w:val="00FA64B1"/>
    <w:rsid w:val="00FA6779"/>
    <w:rsid w:val="00FA696E"/>
    <w:rsid w:val="00FA69D0"/>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215"/>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054"/>
    <w:rsid w:val="00FF6CEA"/>
    <w:rsid w:val="00FF706D"/>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005EE"/>
  <w15:chartTrackingRefBased/>
  <w15:docId w15:val="{7E6E08AB-DA68-4390-9ACF-77F8477F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83"/>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paragraph" w:styleId="BalloonText">
    <w:name w:val="Balloon Text"/>
    <w:basedOn w:val="Normal"/>
    <w:link w:val="BalloonTextChar"/>
    <w:uiPriority w:val="99"/>
    <w:semiHidden/>
    <w:unhideWhenUsed/>
    <w:rsid w:val="00D7079C"/>
    <w:rPr>
      <w:rFonts w:ascii="Tahoma" w:hAnsi="Tahoma" w:cs="Tahoma"/>
      <w:sz w:val="16"/>
      <w:szCs w:val="16"/>
    </w:rPr>
  </w:style>
  <w:style w:type="character" w:customStyle="1" w:styleId="BalloonTextChar">
    <w:name w:val="Balloon Text Char"/>
    <w:link w:val="BalloonText"/>
    <w:uiPriority w:val="99"/>
    <w:semiHidden/>
    <w:rsid w:val="00D7079C"/>
    <w:rPr>
      <w:rFonts w:ascii="Tahoma" w:hAnsi="Tahoma" w:cs="Tahoma"/>
      <w:sz w:val="16"/>
      <w:szCs w:val="16"/>
      <w:lang w:val="en-US" w:eastAsia="en-US"/>
    </w:rPr>
  </w:style>
  <w:style w:type="table" w:customStyle="1" w:styleId="TableGrid1">
    <w:name w:val="Table Grid1"/>
    <w:basedOn w:val="TableNormal"/>
    <w:next w:val="TableGrid"/>
    <w:uiPriority w:val="59"/>
    <w:rsid w:val="00B53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54796"/>
    <w:pPr>
      <w:spacing w:after="160" w:line="259" w:lineRule="auto"/>
    </w:pPr>
    <w:rPr>
      <w:rFonts w:ascii="Calibri" w:hAnsi="Calibri"/>
      <w:sz w:val="22"/>
      <w:szCs w:val="22"/>
      <w:lang w:val="x-none"/>
    </w:rPr>
  </w:style>
  <w:style w:type="character" w:customStyle="1" w:styleId="CommentTextChar">
    <w:name w:val="Comment Text Char"/>
    <w:link w:val="CommentText"/>
    <w:uiPriority w:val="99"/>
    <w:rsid w:val="00D54796"/>
    <w:rPr>
      <w:rFonts w:ascii="Calibri" w:hAnsi="Calibri"/>
      <w:sz w:val="22"/>
      <w:szCs w:val="22"/>
      <w:lang w:val="x-none" w:eastAsia="en-US"/>
    </w:rPr>
  </w:style>
  <w:style w:type="character" w:styleId="CommentReference">
    <w:name w:val="annotation reference"/>
    <w:uiPriority w:val="99"/>
    <w:semiHidden/>
    <w:unhideWhenUsed/>
    <w:rsid w:val="00073A5D"/>
    <w:rPr>
      <w:sz w:val="16"/>
      <w:szCs w:val="16"/>
    </w:rPr>
  </w:style>
  <w:style w:type="paragraph" w:styleId="CommentSubject">
    <w:name w:val="annotation subject"/>
    <w:basedOn w:val="CommentText"/>
    <w:next w:val="CommentText"/>
    <w:link w:val="CommentSubjectChar"/>
    <w:uiPriority w:val="99"/>
    <w:semiHidden/>
    <w:unhideWhenUsed/>
    <w:rsid w:val="00073A5D"/>
    <w:pPr>
      <w:spacing w:after="0" w:line="240" w:lineRule="auto"/>
    </w:pPr>
    <w:rPr>
      <w:rFonts w:ascii="Times New Roman" w:hAnsi="Times New Roman"/>
      <w:b/>
      <w:bCs/>
      <w:sz w:val="20"/>
      <w:szCs w:val="20"/>
      <w:lang w:val="en-US"/>
    </w:rPr>
  </w:style>
  <w:style w:type="character" w:customStyle="1" w:styleId="CommentSubjectChar">
    <w:name w:val="Comment Subject Char"/>
    <w:link w:val="CommentSubject"/>
    <w:uiPriority w:val="99"/>
    <w:semiHidden/>
    <w:rsid w:val="00073A5D"/>
    <w:rPr>
      <w:rFonts w:ascii="Calibri" w:hAnsi="Calibri"/>
      <w:b/>
      <w:bCs/>
      <w:sz w:val="22"/>
      <w:szCs w:val="22"/>
      <w:lang w:val="en-US" w:eastAsia="en-US"/>
    </w:rPr>
  </w:style>
  <w:style w:type="paragraph" w:customStyle="1" w:styleId="MediumGrid21">
    <w:name w:val="Medium Grid 21"/>
    <w:basedOn w:val="Normal"/>
    <w:link w:val="MediumGrid2Char"/>
    <w:uiPriority w:val="1"/>
    <w:rsid w:val="00701BFE"/>
    <w:rPr>
      <w:rFonts w:ascii="Calibri" w:hAnsi="Calibri"/>
      <w:lang w:val="x-none" w:eastAsia="x-none"/>
    </w:rPr>
  </w:style>
  <w:style w:type="character" w:customStyle="1" w:styleId="MediumGrid2Char">
    <w:name w:val="Medium Grid 2 Char"/>
    <w:link w:val="MediumGrid21"/>
    <w:uiPriority w:val="1"/>
    <w:rsid w:val="00701BFE"/>
    <w:rPr>
      <w:rFonts w:ascii="Calibri" w:hAnsi="Calibri"/>
      <w:sz w:val="24"/>
      <w:szCs w:val="24"/>
      <w:lang w:val="x-none" w:eastAsia="x-none"/>
    </w:rPr>
  </w:style>
  <w:style w:type="character" w:styleId="FollowedHyperlink">
    <w:name w:val="FollowedHyperlink"/>
    <w:basedOn w:val="DefaultParagraphFont"/>
    <w:uiPriority w:val="99"/>
    <w:semiHidden/>
    <w:unhideWhenUsed/>
    <w:rsid w:val="00FA6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9539">
      <w:bodyDiv w:val="1"/>
      <w:marLeft w:val="0"/>
      <w:marRight w:val="0"/>
      <w:marTop w:val="0"/>
      <w:marBottom w:val="0"/>
      <w:divBdr>
        <w:top w:val="none" w:sz="0" w:space="0" w:color="auto"/>
        <w:left w:val="none" w:sz="0" w:space="0" w:color="auto"/>
        <w:bottom w:val="none" w:sz="0" w:space="0" w:color="auto"/>
        <w:right w:val="none" w:sz="0" w:space="0" w:color="auto"/>
      </w:divBdr>
    </w:div>
    <w:div w:id="338893461">
      <w:bodyDiv w:val="1"/>
      <w:marLeft w:val="0"/>
      <w:marRight w:val="0"/>
      <w:marTop w:val="0"/>
      <w:marBottom w:val="0"/>
      <w:divBdr>
        <w:top w:val="none" w:sz="0" w:space="0" w:color="auto"/>
        <w:left w:val="none" w:sz="0" w:space="0" w:color="auto"/>
        <w:bottom w:val="none" w:sz="0" w:space="0" w:color="auto"/>
        <w:right w:val="none" w:sz="0" w:space="0" w:color="auto"/>
      </w:divBdr>
    </w:div>
    <w:div w:id="473520698">
      <w:bodyDiv w:val="1"/>
      <w:marLeft w:val="0"/>
      <w:marRight w:val="0"/>
      <w:marTop w:val="0"/>
      <w:marBottom w:val="0"/>
      <w:divBdr>
        <w:top w:val="none" w:sz="0" w:space="0" w:color="auto"/>
        <w:left w:val="none" w:sz="0" w:space="0" w:color="auto"/>
        <w:bottom w:val="none" w:sz="0" w:space="0" w:color="auto"/>
        <w:right w:val="none" w:sz="0" w:space="0" w:color="auto"/>
      </w:divBdr>
    </w:div>
    <w:div w:id="542399644">
      <w:bodyDiv w:val="1"/>
      <w:marLeft w:val="0"/>
      <w:marRight w:val="0"/>
      <w:marTop w:val="0"/>
      <w:marBottom w:val="0"/>
      <w:divBdr>
        <w:top w:val="none" w:sz="0" w:space="0" w:color="auto"/>
        <w:left w:val="none" w:sz="0" w:space="0" w:color="auto"/>
        <w:bottom w:val="none" w:sz="0" w:space="0" w:color="auto"/>
        <w:right w:val="none" w:sz="0" w:space="0" w:color="auto"/>
      </w:divBdr>
    </w:div>
    <w:div w:id="599876285">
      <w:bodyDiv w:val="1"/>
      <w:marLeft w:val="0"/>
      <w:marRight w:val="0"/>
      <w:marTop w:val="0"/>
      <w:marBottom w:val="0"/>
      <w:divBdr>
        <w:top w:val="none" w:sz="0" w:space="0" w:color="auto"/>
        <w:left w:val="none" w:sz="0" w:space="0" w:color="auto"/>
        <w:bottom w:val="none" w:sz="0" w:space="0" w:color="auto"/>
        <w:right w:val="none" w:sz="0" w:space="0" w:color="auto"/>
      </w:divBdr>
    </w:div>
    <w:div w:id="747847407">
      <w:bodyDiv w:val="1"/>
      <w:marLeft w:val="0"/>
      <w:marRight w:val="0"/>
      <w:marTop w:val="0"/>
      <w:marBottom w:val="0"/>
      <w:divBdr>
        <w:top w:val="none" w:sz="0" w:space="0" w:color="auto"/>
        <w:left w:val="none" w:sz="0" w:space="0" w:color="auto"/>
        <w:bottom w:val="none" w:sz="0" w:space="0" w:color="auto"/>
        <w:right w:val="none" w:sz="0" w:space="0" w:color="auto"/>
      </w:divBdr>
    </w:div>
    <w:div w:id="983196094">
      <w:bodyDiv w:val="1"/>
      <w:marLeft w:val="0"/>
      <w:marRight w:val="0"/>
      <w:marTop w:val="0"/>
      <w:marBottom w:val="0"/>
      <w:divBdr>
        <w:top w:val="none" w:sz="0" w:space="0" w:color="auto"/>
        <w:left w:val="none" w:sz="0" w:space="0" w:color="auto"/>
        <w:bottom w:val="none" w:sz="0" w:space="0" w:color="auto"/>
        <w:right w:val="none" w:sz="0" w:space="0" w:color="auto"/>
      </w:divBdr>
    </w:div>
    <w:div w:id="1098059936">
      <w:bodyDiv w:val="1"/>
      <w:marLeft w:val="0"/>
      <w:marRight w:val="0"/>
      <w:marTop w:val="0"/>
      <w:marBottom w:val="0"/>
      <w:divBdr>
        <w:top w:val="none" w:sz="0" w:space="0" w:color="auto"/>
        <w:left w:val="none" w:sz="0" w:space="0" w:color="auto"/>
        <w:bottom w:val="none" w:sz="0" w:space="0" w:color="auto"/>
        <w:right w:val="none" w:sz="0" w:space="0" w:color="auto"/>
      </w:divBdr>
    </w:div>
    <w:div w:id="1391072243">
      <w:bodyDiv w:val="1"/>
      <w:marLeft w:val="0"/>
      <w:marRight w:val="0"/>
      <w:marTop w:val="0"/>
      <w:marBottom w:val="0"/>
      <w:divBdr>
        <w:top w:val="none" w:sz="0" w:space="0" w:color="auto"/>
        <w:left w:val="none" w:sz="0" w:space="0" w:color="auto"/>
        <w:bottom w:val="none" w:sz="0" w:space="0" w:color="auto"/>
        <w:right w:val="none" w:sz="0" w:space="0" w:color="auto"/>
      </w:divBdr>
    </w:div>
    <w:div w:id="1726415526">
      <w:bodyDiv w:val="1"/>
      <w:marLeft w:val="0"/>
      <w:marRight w:val="0"/>
      <w:marTop w:val="0"/>
      <w:marBottom w:val="0"/>
      <w:divBdr>
        <w:top w:val="none" w:sz="0" w:space="0" w:color="auto"/>
        <w:left w:val="none" w:sz="0" w:space="0" w:color="auto"/>
        <w:bottom w:val="none" w:sz="0" w:space="0" w:color="auto"/>
        <w:right w:val="none" w:sz="0" w:space="0" w:color="auto"/>
      </w:divBdr>
    </w:div>
    <w:div w:id="1893154215">
      <w:bodyDiv w:val="1"/>
      <w:marLeft w:val="0"/>
      <w:marRight w:val="0"/>
      <w:marTop w:val="0"/>
      <w:marBottom w:val="0"/>
      <w:divBdr>
        <w:top w:val="none" w:sz="0" w:space="0" w:color="auto"/>
        <w:left w:val="none" w:sz="0" w:space="0" w:color="auto"/>
        <w:bottom w:val="none" w:sz="0" w:space="0" w:color="auto"/>
        <w:right w:val="none" w:sz="0" w:space="0" w:color="auto"/>
      </w:divBdr>
    </w:div>
    <w:div w:id="2019232185">
      <w:bodyDiv w:val="1"/>
      <w:marLeft w:val="0"/>
      <w:marRight w:val="0"/>
      <w:marTop w:val="0"/>
      <w:marBottom w:val="0"/>
      <w:divBdr>
        <w:top w:val="none" w:sz="0" w:space="0" w:color="auto"/>
        <w:left w:val="none" w:sz="0" w:space="0" w:color="auto"/>
        <w:bottom w:val="none" w:sz="0" w:space="0" w:color="auto"/>
        <w:right w:val="none" w:sz="0" w:space="0" w:color="auto"/>
      </w:divBdr>
    </w:div>
    <w:div w:id="21320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ballet.co.uk/" TargetMode="External"/><Relationship Id="rId13" Type="http://schemas.openxmlformats.org/officeDocument/2006/relationships/hyperlink" Target="https://forms.gle/msS8tNbnEPNCcPdCA" TargetMode="External"/><Relationship Id="rId18" Type="http://schemas.openxmlformats.org/officeDocument/2006/relationships/hyperlink" Target="mailto:amydoughty@welshballet.co.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riusjames@welshballet.co.uk" TargetMode="External"/><Relationship Id="rId2" Type="http://schemas.openxmlformats.org/officeDocument/2006/relationships/numbering" Target="numbering.xml"/><Relationship Id="rId16" Type="http://schemas.openxmlformats.org/officeDocument/2006/relationships/hyperlink" Target="https://forms.gle/msS8tNbnEPNCcPdCA" TargetMode="External"/><Relationship Id="rId20" Type="http://schemas.openxmlformats.org/officeDocument/2006/relationships/hyperlink" Target="mailto:patriciavallis@welshballe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ennyisaacs@welshballe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ariusjames@welshballet.co.uk"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elshballe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elshballet.co.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elshball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2FF3-BD82-4E9E-8FBF-97846905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Microsoft</Company>
  <LinksUpToDate>false</LinksUpToDate>
  <CharactersWithSpaces>12422</CharactersWithSpaces>
  <SharedDoc>false</SharedDoc>
  <HLinks>
    <vt:vector size="6" baseType="variant">
      <vt:variant>
        <vt:i4>6946906</vt:i4>
      </vt:variant>
      <vt:variant>
        <vt:i4>0</vt:i4>
      </vt:variant>
      <vt:variant>
        <vt:i4>0</vt:i4>
      </vt:variant>
      <vt:variant>
        <vt:i4>5</vt:i4>
      </vt:variant>
      <vt:variant>
        <vt:lpwstr>mailto:recruitment@c3sc.org.uk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BC Admin</dc:creator>
  <cp:keywords/>
  <cp:lastModifiedBy>BCAdmin</cp:lastModifiedBy>
  <cp:revision>11</cp:revision>
  <cp:lastPrinted>2018-10-25T13:40:00Z</cp:lastPrinted>
  <dcterms:created xsi:type="dcterms:W3CDTF">2020-08-14T09:27:00Z</dcterms:created>
  <dcterms:modified xsi:type="dcterms:W3CDTF">2020-08-27T15:49:00Z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